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21A" w:rsidRDefault="004F221A">
      <w:pPr>
        <w:jc w:val="center"/>
        <w:rPr>
          <w:sz w:val="28"/>
          <w:szCs w:val="28"/>
        </w:rPr>
      </w:pPr>
      <w:bookmarkStart w:id="0" w:name="_GoBack"/>
      <w:bookmarkEnd w:id="0"/>
    </w:p>
    <w:p w:rsidR="00400A9C" w:rsidRPr="00EE47D0" w:rsidRDefault="00400A9C">
      <w:pPr>
        <w:jc w:val="center"/>
        <w:rPr>
          <w:sz w:val="28"/>
          <w:szCs w:val="28"/>
        </w:rPr>
      </w:pPr>
      <w:r w:rsidRPr="00EE47D0">
        <w:rPr>
          <w:sz w:val="28"/>
          <w:szCs w:val="28"/>
        </w:rPr>
        <w:t>Česká společnost chemická</w:t>
      </w:r>
    </w:p>
    <w:p w:rsidR="00400A9C" w:rsidRPr="00EE47D0" w:rsidRDefault="00812B11" w:rsidP="00812B11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400A9C" w:rsidRPr="00EE47D0">
        <w:rPr>
          <w:sz w:val="28"/>
          <w:szCs w:val="28"/>
        </w:rPr>
        <w:t xml:space="preserve">dborná skupina pro tuky, detergenty a kosmetickou chemii </w:t>
      </w:r>
    </w:p>
    <w:p w:rsidR="00D77FA3" w:rsidRPr="00D77FA3" w:rsidRDefault="00043C8D">
      <w:pPr>
        <w:jc w:val="center"/>
        <w:rPr>
          <w:sz w:val="28"/>
          <w:szCs w:val="28"/>
        </w:rPr>
      </w:pPr>
      <w:r w:rsidRPr="00D77FA3">
        <w:rPr>
          <w:sz w:val="28"/>
          <w:szCs w:val="28"/>
        </w:rPr>
        <w:t xml:space="preserve">a </w:t>
      </w:r>
    </w:p>
    <w:p w:rsidR="00D77FA3" w:rsidRPr="00D77FA3" w:rsidRDefault="00023BC1">
      <w:pPr>
        <w:jc w:val="center"/>
        <w:rPr>
          <w:sz w:val="28"/>
          <w:szCs w:val="28"/>
        </w:rPr>
      </w:pPr>
      <w:r w:rsidRPr="00D77FA3">
        <w:rPr>
          <w:sz w:val="28"/>
          <w:szCs w:val="28"/>
        </w:rPr>
        <w:t xml:space="preserve">Ústav mléka, tuků a kosmetiky </w:t>
      </w:r>
    </w:p>
    <w:p w:rsidR="00400A9C" w:rsidRDefault="00043C8D">
      <w:pPr>
        <w:jc w:val="center"/>
        <w:rPr>
          <w:sz w:val="28"/>
          <w:szCs w:val="28"/>
        </w:rPr>
      </w:pPr>
      <w:r w:rsidRPr="00D77FA3">
        <w:rPr>
          <w:sz w:val="28"/>
          <w:szCs w:val="28"/>
        </w:rPr>
        <w:t>Vysok</w:t>
      </w:r>
      <w:r w:rsidR="00023BC1" w:rsidRPr="00D77FA3">
        <w:rPr>
          <w:sz w:val="28"/>
          <w:szCs w:val="28"/>
        </w:rPr>
        <w:t>é</w:t>
      </w:r>
      <w:r w:rsidRPr="00D77FA3">
        <w:rPr>
          <w:sz w:val="28"/>
          <w:szCs w:val="28"/>
        </w:rPr>
        <w:t xml:space="preserve"> škol</w:t>
      </w:r>
      <w:r w:rsidR="00023BC1" w:rsidRPr="00D77FA3">
        <w:rPr>
          <w:sz w:val="28"/>
          <w:szCs w:val="28"/>
        </w:rPr>
        <w:t>y</w:t>
      </w:r>
      <w:r w:rsidRPr="00D77FA3">
        <w:rPr>
          <w:sz w:val="28"/>
          <w:szCs w:val="28"/>
        </w:rPr>
        <w:t xml:space="preserve"> chemicko-technologick</w:t>
      </w:r>
      <w:r w:rsidR="00023BC1" w:rsidRPr="00D77FA3">
        <w:rPr>
          <w:sz w:val="28"/>
          <w:szCs w:val="28"/>
        </w:rPr>
        <w:t>é</w:t>
      </w:r>
      <w:r w:rsidRPr="00D77FA3">
        <w:rPr>
          <w:sz w:val="28"/>
          <w:szCs w:val="28"/>
        </w:rPr>
        <w:t xml:space="preserve"> v Praze</w:t>
      </w:r>
    </w:p>
    <w:p w:rsidR="004E2481" w:rsidRPr="00EE47D0" w:rsidRDefault="004E2481">
      <w:pPr>
        <w:jc w:val="center"/>
        <w:rPr>
          <w:sz w:val="28"/>
          <w:szCs w:val="28"/>
        </w:rPr>
      </w:pPr>
    </w:p>
    <w:p w:rsidR="00400A9C" w:rsidRDefault="00477288">
      <w:pPr>
        <w:jc w:val="center"/>
        <w:rPr>
          <w:sz w:val="24"/>
        </w:rPr>
      </w:pPr>
      <w:r>
        <w:rPr>
          <w:sz w:val="24"/>
        </w:rPr>
        <w:t>si V</w:t>
      </w:r>
      <w:r w:rsidR="00400A9C">
        <w:rPr>
          <w:sz w:val="24"/>
        </w:rPr>
        <w:t>ás dovolují pozvat na</w:t>
      </w:r>
    </w:p>
    <w:p w:rsidR="004E2481" w:rsidRDefault="004E2481">
      <w:pPr>
        <w:jc w:val="center"/>
        <w:rPr>
          <w:sz w:val="24"/>
        </w:rPr>
      </w:pPr>
    </w:p>
    <w:p w:rsidR="00400A9C" w:rsidRPr="00C54005" w:rsidRDefault="00043C8D">
      <w:pPr>
        <w:jc w:val="center"/>
        <w:rPr>
          <w:b/>
          <w:sz w:val="36"/>
          <w:szCs w:val="36"/>
        </w:rPr>
      </w:pPr>
      <w:r w:rsidRPr="00C54005">
        <w:rPr>
          <w:b/>
          <w:sz w:val="36"/>
          <w:szCs w:val="36"/>
        </w:rPr>
        <w:t>5</w:t>
      </w:r>
      <w:r w:rsidR="003876C3">
        <w:rPr>
          <w:b/>
          <w:sz w:val="36"/>
          <w:szCs w:val="36"/>
        </w:rPr>
        <w:t>9</w:t>
      </w:r>
      <w:r w:rsidR="00E82303" w:rsidRPr="00C54005">
        <w:rPr>
          <w:b/>
          <w:sz w:val="36"/>
          <w:szCs w:val="36"/>
        </w:rPr>
        <w:t>.</w:t>
      </w:r>
      <w:r w:rsidR="00EC30EB" w:rsidRPr="00C54005">
        <w:rPr>
          <w:b/>
          <w:sz w:val="36"/>
          <w:szCs w:val="36"/>
        </w:rPr>
        <w:t xml:space="preserve"> </w:t>
      </w:r>
      <w:r w:rsidR="00DB03BE" w:rsidRPr="00C54005">
        <w:rPr>
          <w:b/>
          <w:sz w:val="36"/>
          <w:szCs w:val="36"/>
        </w:rPr>
        <w:t>M</w:t>
      </w:r>
      <w:r w:rsidR="00400A9C" w:rsidRPr="00C54005">
        <w:rPr>
          <w:b/>
          <w:sz w:val="36"/>
          <w:szCs w:val="36"/>
        </w:rPr>
        <w:t>ezinárodní konferenci</w:t>
      </w:r>
      <w:r w:rsidR="00400A9C" w:rsidRPr="00C54005">
        <w:rPr>
          <w:sz w:val="36"/>
          <w:szCs w:val="36"/>
        </w:rPr>
        <w:t xml:space="preserve"> </w:t>
      </w:r>
      <w:r w:rsidR="00104573" w:rsidRPr="00C54005">
        <w:rPr>
          <w:b/>
          <w:sz w:val="36"/>
          <w:szCs w:val="36"/>
        </w:rPr>
        <w:t>o olejích a tucích</w:t>
      </w:r>
    </w:p>
    <w:p w:rsidR="004E2481" w:rsidRPr="00EE47D0" w:rsidRDefault="004E2481">
      <w:pPr>
        <w:jc w:val="center"/>
        <w:rPr>
          <w:sz w:val="28"/>
          <w:szCs w:val="28"/>
        </w:rPr>
      </w:pPr>
    </w:p>
    <w:p w:rsidR="00400A9C" w:rsidRPr="00615760" w:rsidRDefault="00104573">
      <w:pPr>
        <w:jc w:val="center"/>
        <w:rPr>
          <w:b/>
          <w:sz w:val="28"/>
          <w:szCs w:val="28"/>
          <w:u w:val="single"/>
        </w:rPr>
      </w:pPr>
      <w:r w:rsidRPr="00615760">
        <w:rPr>
          <w:b/>
          <w:sz w:val="28"/>
          <w:szCs w:val="28"/>
          <w:u w:val="single"/>
        </w:rPr>
        <w:t xml:space="preserve">dne </w:t>
      </w:r>
      <w:r w:rsidR="00043C8D" w:rsidRPr="00615760">
        <w:rPr>
          <w:b/>
          <w:sz w:val="28"/>
          <w:szCs w:val="28"/>
          <w:u w:val="single"/>
        </w:rPr>
        <w:t>1</w:t>
      </w:r>
      <w:r w:rsidR="003876C3">
        <w:rPr>
          <w:b/>
          <w:sz w:val="28"/>
          <w:szCs w:val="28"/>
          <w:u w:val="single"/>
        </w:rPr>
        <w:t>1</w:t>
      </w:r>
      <w:r w:rsidR="00400A9C" w:rsidRPr="00615760">
        <w:rPr>
          <w:b/>
          <w:sz w:val="28"/>
          <w:szCs w:val="28"/>
          <w:u w:val="single"/>
        </w:rPr>
        <w:t xml:space="preserve">. - </w:t>
      </w:r>
      <w:r w:rsidR="00043C8D" w:rsidRPr="00615760">
        <w:rPr>
          <w:b/>
          <w:sz w:val="28"/>
          <w:szCs w:val="28"/>
          <w:u w:val="single"/>
        </w:rPr>
        <w:t>1</w:t>
      </w:r>
      <w:r w:rsidR="003876C3">
        <w:rPr>
          <w:b/>
          <w:sz w:val="28"/>
          <w:szCs w:val="28"/>
          <w:u w:val="single"/>
        </w:rPr>
        <w:t>3</w:t>
      </w:r>
      <w:r w:rsidR="00043C8D" w:rsidRPr="00615760">
        <w:rPr>
          <w:b/>
          <w:sz w:val="28"/>
          <w:szCs w:val="28"/>
          <w:u w:val="single"/>
        </w:rPr>
        <w:t xml:space="preserve">. 5. </w:t>
      </w:r>
      <w:r w:rsidR="003876C3">
        <w:rPr>
          <w:b/>
          <w:sz w:val="28"/>
          <w:szCs w:val="28"/>
          <w:u w:val="single"/>
        </w:rPr>
        <w:t>2022</w:t>
      </w:r>
    </w:p>
    <w:p w:rsidR="004E2481" w:rsidRPr="00EE47D0" w:rsidRDefault="004E2481">
      <w:pPr>
        <w:jc w:val="center"/>
        <w:rPr>
          <w:sz w:val="28"/>
          <w:szCs w:val="28"/>
          <w:u w:val="single"/>
        </w:rPr>
      </w:pPr>
    </w:p>
    <w:p w:rsidR="00D221F8" w:rsidRDefault="005416DC" w:rsidP="003D4A70">
      <w:pPr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Šiklův mlýn</w:t>
      </w:r>
    </w:p>
    <w:p w:rsidR="005416DC" w:rsidRPr="00302027" w:rsidRDefault="00302027" w:rsidP="003D4A70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Zvole 49, </w:t>
      </w:r>
      <w:r w:rsidR="005416DC" w:rsidRPr="00302027">
        <w:rPr>
          <w:b/>
          <w:sz w:val="24"/>
          <w:szCs w:val="24"/>
          <w:shd w:val="clear" w:color="auto" w:fill="FFFFFF"/>
        </w:rPr>
        <w:t>Zvole nad Pernštejnem, 592 56</w:t>
      </w:r>
    </w:p>
    <w:p w:rsidR="0089467E" w:rsidRPr="00104573" w:rsidRDefault="00904918" w:rsidP="0089467E">
      <w:pPr>
        <w:jc w:val="center"/>
        <w:rPr>
          <w:sz w:val="28"/>
          <w:szCs w:val="28"/>
        </w:rPr>
      </w:pPr>
      <w:r w:rsidRPr="00904918">
        <w:rPr>
          <w:rFonts w:ascii="Tahoma" w:hAnsi="Tahoma" w:cs="Tahoma"/>
          <w:shd w:val="clear" w:color="auto" w:fill="FFFFFF"/>
        </w:rPr>
        <w:t>https://www.sikland.cz/firemni-akce/</w:t>
      </w:r>
    </w:p>
    <w:p w:rsidR="004E2481" w:rsidRDefault="00BA1E83" w:rsidP="00D221F8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4" descr="VÃ½sledek obrÃ¡zku pro tÅebÃ­Ä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BFB43" id="AutoShape 4" o:spid="_x0000_s1026" alt="VÃ½sledek obrÃ¡zku pro tÅebÃ­Ä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CZFPjx5wIAAOoFAAAOAAAAAAAAAAAA&#10;AAAAAC4CAABkcnMvZTJvRG9jLnhtbFBLAQItABQABgAIAAAAIQCY9mwN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AB30F9" w:rsidRPr="00AB30F9">
        <w:rPr>
          <w:noProof/>
          <w:lang w:eastAsia="cs-CZ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8" descr="VÃ½sledek obrÃ¡zku pro tÅebÃ­Ä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6ECEE" id="AutoShape 8" o:spid="_x0000_s1026" alt="VÃ½sledek obrÃ¡zku pro tÅebÃ­Ä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400A9C" w:rsidRDefault="00400A9C">
      <w:pPr>
        <w:jc w:val="both"/>
        <w:rPr>
          <w:sz w:val="24"/>
        </w:rPr>
      </w:pPr>
      <w:r>
        <w:rPr>
          <w:sz w:val="24"/>
        </w:rPr>
        <w:t xml:space="preserve">Program konference je tradičně zaměřen na výměnu informací v oblasti </w:t>
      </w:r>
      <w:r w:rsidR="00104573">
        <w:rPr>
          <w:sz w:val="24"/>
        </w:rPr>
        <w:t xml:space="preserve">výživy, </w:t>
      </w:r>
      <w:r>
        <w:rPr>
          <w:sz w:val="24"/>
        </w:rPr>
        <w:t xml:space="preserve">chemie, </w:t>
      </w:r>
      <w:r w:rsidR="00A76EB8" w:rsidRPr="00E07746">
        <w:rPr>
          <w:sz w:val="24"/>
        </w:rPr>
        <w:t xml:space="preserve">analytiky a </w:t>
      </w:r>
      <w:r w:rsidR="00E07746">
        <w:rPr>
          <w:sz w:val="24"/>
        </w:rPr>
        <w:t xml:space="preserve">technologie </w:t>
      </w:r>
      <w:r>
        <w:rPr>
          <w:sz w:val="24"/>
        </w:rPr>
        <w:t xml:space="preserve"> tuků a olejů. Zahájení předpokládáme </w:t>
      </w:r>
      <w:r w:rsidR="00384BDB">
        <w:rPr>
          <w:sz w:val="24"/>
        </w:rPr>
        <w:t xml:space="preserve">večeří </w:t>
      </w:r>
      <w:r>
        <w:rPr>
          <w:sz w:val="24"/>
        </w:rPr>
        <w:t xml:space="preserve">ve středu </w:t>
      </w:r>
      <w:r w:rsidR="00043C8D" w:rsidRPr="00615760">
        <w:rPr>
          <w:b/>
          <w:sz w:val="24"/>
        </w:rPr>
        <w:t>1</w:t>
      </w:r>
      <w:r w:rsidR="003876C3">
        <w:rPr>
          <w:b/>
          <w:sz w:val="24"/>
        </w:rPr>
        <w:t>1</w:t>
      </w:r>
      <w:r w:rsidR="0039730A" w:rsidRPr="00615760">
        <w:rPr>
          <w:b/>
          <w:sz w:val="24"/>
        </w:rPr>
        <w:t>.</w:t>
      </w:r>
      <w:r w:rsidR="00C54005" w:rsidRPr="00615760">
        <w:rPr>
          <w:b/>
          <w:sz w:val="24"/>
        </w:rPr>
        <w:t xml:space="preserve"> </w:t>
      </w:r>
      <w:r w:rsidR="0039730A" w:rsidRPr="00615760">
        <w:rPr>
          <w:b/>
          <w:sz w:val="24"/>
        </w:rPr>
        <w:t>5.</w:t>
      </w:r>
      <w:r w:rsidR="00C54005" w:rsidRPr="00615760">
        <w:rPr>
          <w:b/>
          <w:sz w:val="24"/>
        </w:rPr>
        <w:t xml:space="preserve"> </w:t>
      </w:r>
      <w:r w:rsidR="00D221F8">
        <w:rPr>
          <w:b/>
          <w:sz w:val="24"/>
        </w:rPr>
        <w:t>202</w:t>
      </w:r>
      <w:r w:rsidR="003876C3">
        <w:rPr>
          <w:b/>
          <w:sz w:val="24"/>
        </w:rPr>
        <w:t>2</w:t>
      </w:r>
      <w:r w:rsidR="00075479">
        <w:rPr>
          <w:sz w:val="24"/>
        </w:rPr>
        <w:t xml:space="preserve"> a ukončení</w:t>
      </w:r>
      <w:r w:rsidR="00B6406D">
        <w:rPr>
          <w:sz w:val="24"/>
        </w:rPr>
        <w:t xml:space="preserve"> obědem</w:t>
      </w:r>
      <w:r w:rsidR="00075479">
        <w:rPr>
          <w:sz w:val="24"/>
        </w:rPr>
        <w:t xml:space="preserve"> v pátek </w:t>
      </w:r>
      <w:r w:rsidR="00043C8D" w:rsidRPr="00615760">
        <w:rPr>
          <w:b/>
          <w:sz w:val="24"/>
        </w:rPr>
        <w:t>1</w:t>
      </w:r>
      <w:r w:rsidR="003876C3">
        <w:rPr>
          <w:b/>
          <w:sz w:val="24"/>
        </w:rPr>
        <w:t>3</w:t>
      </w:r>
      <w:r w:rsidR="00075479" w:rsidRPr="00615760">
        <w:rPr>
          <w:b/>
          <w:sz w:val="24"/>
        </w:rPr>
        <w:t>.</w:t>
      </w:r>
      <w:r w:rsidR="00C54005" w:rsidRPr="00615760">
        <w:rPr>
          <w:b/>
          <w:sz w:val="24"/>
        </w:rPr>
        <w:t xml:space="preserve"> </w:t>
      </w:r>
      <w:r w:rsidR="00075479" w:rsidRPr="00615760">
        <w:rPr>
          <w:b/>
          <w:sz w:val="24"/>
        </w:rPr>
        <w:t>5.</w:t>
      </w:r>
      <w:r w:rsidR="00C54005" w:rsidRPr="00615760">
        <w:rPr>
          <w:b/>
          <w:sz w:val="24"/>
        </w:rPr>
        <w:t xml:space="preserve"> </w:t>
      </w:r>
      <w:r w:rsidR="00075479" w:rsidRPr="00615760">
        <w:rPr>
          <w:b/>
          <w:sz w:val="24"/>
        </w:rPr>
        <w:t>20</w:t>
      </w:r>
      <w:r w:rsidR="00D221F8">
        <w:rPr>
          <w:b/>
          <w:sz w:val="24"/>
        </w:rPr>
        <w:t>2</w:t>
      </w:r>
      <w:r w:rsidR="003876C3">
        <w:rPr>
          <w:b/>
          <w:sz w:val="24"/>
        </w:rPr>
        <w:t>2</w:t>
      </w:r>
      <w:r>
        <w:rPr>
          <w:sz w:val="24"/>
        </w:rPr>
        <w:t>.</w:t>
      </w:r>
    </w:p>
    <w:p w:rsidR="00402254" w:rsidRDefault="00402254">
      <w:pPr>
        <w:jc w:val="both"/>
        <w:rPr>
          <w:sz w:val="24"/>
        </w:rPr>
      </w:pPr>
    </w:p>
    <w:p w:rsidR="00043C8D" w:rsidRDefault="00043C8D">
      <w:pPr>
        <w:jc w:val="both"/>
        <w:rPr>
          <w:sz w:val="24"/>
        </w:rPr>
      </w:pPr>
      <w:r w:rsidRPr="00043C8D">
        <w:rPr>
          <w:sz w:val="24"/>
        </w:rPr>
        <w:t>P</w:t>
      </w:r>
      <w:r w:rsidR="00402254" w:rsidRPr="00043C8D">
        <w:rPr>
          <w:sz w:val="24"/>
        </w:rPr>
        <w:t>řihlášky příspěvků</w:t>
      </w:r>
      <w:r w:rsidRPr="00043C8D">
        <w:rPr>
          <w:sz w:val="24"/>
        </w:rPr>
        <w:t xml:space="preserve"> </w:t>
      </w:r>
      <w:r>
        <w:rPr>
          <w:sz w:val="24"/>
        </w:rPr>
        <w:t>zasílejte na e-mail</w:t>
      </w:r>
      <w:r w:rsidRPr="00341B75">
        <w:rPr>
          <w:sz w:val="24"/>
        </w:rPr>
        <w:t xml:space="preserve">: </w:t>
      </w:r>
      <w:hyperlink r:id="rId7" w:history="1">
        <w:r w:rsidR="00341B75" w:rsidRPr="00341B75">
          <w:rPr>
            <w:rStyle w:val="Hypertextovodkaz"/>
            <w:sz w:val="24"/>
          </w:rPr>
          <w:t>marketa.bercikova@vscht.cz</w:t>
        </w:r>
      </w:hyperlink>
    </w:p>
    <w:p w:rsidR="00043C8D" w:rsidRDefault="00043C8D">
      <w:pPr>
        <w:jc w:val="both"/>
        <w:rPr>
          <w:sz w:val="24"/>
        </w:rPr>
      </w:pPr>
    </w:p>
    <w:p w:rsidR="00283377" w:rsidRPr="00283377" w:rsidRDefault="00283377">
      <w:pPr>
        <w:jc w:val="both"/>
        <w:rPr>
          <w:b/>
          <w:sz w:val="28"/>
          <w:szCs w:val="28"/>
        </w:rPr>
      </w:pPr>
      <w:r w:rsidRPr="00283377">
        <w:rPr>
          <w:b/>
          <w:sz w:val="28"/>
          <w:szCs w:val="28"/>
        </w:rPr>
        <w:t>Termíny:</w:t>
      </w:r>
    </w:p>
    <w:p w:rsidR="00283377" w:rsidRPr="00043C8D" w:rsidRDefault="00283377">
      <w:pPr>
        <w:jc w:val="both"/>
        <w:rPr>
          <w:sz w:val="24"/>
        </w:rPr>
      </w:pPr>
    </w:p>
    <w:p w:rsidR="00402254" w:rsidRPr="00C54005" w:rsidRDefault="00283377">
      <w:pPr>
        <w:jc w:val="both"/>
        <w:rPr>
          <w:sz w:val="24"/>
          <w:szCs w:val="24"/>
        </w:rPr>
      </w:pPr>
      <w:r w:rsidRPr="00C54005">
        <w:rPr>
          <w:sz w:val="24"/>
          <w:szCs w:val="24"/>
        </w:rPr>
        <w:t xml:space="preserve">a) </w:t>
      </w:r>
      <w:r w:rsidR="0011044C">
        <w:rPr>
          <w:sz w:val="24"/>
          <w:szCs w:val="24"/>
        </w:rPr>
        <w:t>u</w:t>
      </w:r>
      <w:r w:rsidR="00402254" w:rsidRPr="00C54005">
        <w:rPr>
          <w:sz w:val="24"/>
          <w:szCs w:val="24"/>
        </w:rPr>
        <w:t xml:space="preserve">závěrka programu konference je </w:t>
      </w:r>
      <w:r w:rsidR="003876C3">
        <w:rPr>
          <w:b/>
          <w:sz w:val="24"/>
          <w:szCs w:val="24"/>
        </w:rPr>
        <w:t>8</w:t>
      </w:r>
      <w:r w:rsidR="00402254" w:rsidRPr="00130930">
        <w:rPr>
          <w:b/>
          <w:sz w:val="24"/>
          <w:szCs w:val="24"/>
        </w:rPr>
        <w:t>.</w:t>
      </w:r>
      <w:r w:rsidR="00C54005" w:rsidRPr="00615760">
        <w:rPr>
          <w:b/>
          <w:sz w:val="24"/>
          <w:szCs w:val="24"/>
        </w:rPr>
        <w:t xml:space="preserve"> </w:t>
      </w:r>
      <w:r w:rsidR="0005449A">
        <w:rPr>
          <w:b/>
          <w:sz w:val="24"/>
          <w:szCs w:val="24"/>
        </w:rPr>
        <w:t>dubna</w:t>
      </w:r>
      <w:r w:rsidR="00130930">
        <w:rPr>
          <w:b/>
          <w:sz w:val="24"/>
          <w:szCs w:val="24"/>
        </w:rPr>
        <w:t xml:space="preserve"> 202</w:t>
      </w:r>
      <w:r w:rsidR="003876C3">
        <w:rPr>
          <w:b/>
          <w:sz w:val="24"/>
          <w:szCs w:val="24"/>
        </w:rPr>
        <w:t>2</w:t>
      </w:r>
    </w:p>
    <w:p w:rsidR="00283377" w:rsidRPr="00C54005" w:rsidRDefault="00283377">
      <w:pPr>
        <w:jc w:val="both"/>
        <w:rPr>
          <w:sz w:val="24"/>
          <w:szCs w:val="24"/>
        </w:rPr>
      </w:pPr>
      <w:r w:rsidRPr="00C54005">
        <w:rPr>
          <w:sz w:val="24"/>
          <w:szCs w:val="24"/>
        </w:rPr>
        <w:t xml:space="preserve">b) </w:t>
      </w:r>
      <w:r w:rsidR="0011044C">
        <w:rPr>
          <w:sz w:val="24"/>
          <w:szCs w:val="24"/>
        </w:rPr>
        <w:t>u</w:t>
      </w:r>
      <w:r w:rsidRPr="00C54005">
        <w:rPr>
          <w:sz w:val="24"/>
          <w:szCs w:val="24"/>
        </w:rPr>
        <w:t xml:space="preserve">závěrka přihlášek účasti na konferenci je </w:t>
      </w:r>
      <w:r w:rsidR="003876C3">
        <w:rPr>
          <w:b/>
          <w:sz w:val="24"/>
          <w:szCs w:val="24"/>
        </w:rPr>
        <w:t>29</w:t>
      </w:r>
      <w:r w:rsidRPr="00615760">
        <w:rPr>
          <w:b/>
          <w:sz w:val="24"/>
          <w:szCs w:val="24"/>
        </w:rPr>
        <w:t>.</w:t>
      </w:r>
      <w:r w:rsidR="00C54005" w:rsidRPr="00615760">
        <w:rPr>
          <w:b/>
          <w:sz w:val="24"/>
          <w:szCs w:val="24"/>
        </w:rPr>
        <w:t xml:space="preserve"> </w:t>
      </w:r>
      <w:r w:rsidR="00130930">
        <w:rPr>
          <w:b/>
          <w:sz w:val="24"/>
          <w:szCs w:val="24"/>
        </w:rPr>
        <w:t>dubna 202</w:t>
      </w:r>
      <w:r w:rsidR="003876C3">
        <w:rPr>
          <w:b/>
          <w:sz w:val="24"/>
          <w:szCs w:val="24"/>
        </w:rPr>
        <w:t>2</w:t>
      </w:r>
    </w:p>
    <w:p w:rsidR="00283377" w:rsidRPr="00C54005" w:rsidRDefault="00283377">
      <w:pPr>
        <w:jc w:val="both"/>
        <w:rPr>
          <w:sz w:val="24"/>
          <w:szCs w:val="24"/>
        </w:rPr>
      </w:pPr>
    </w:p>
    <w:p w:rsidR="00402254" w:rsidRDefault="009F0009">
      <w:pPr>
        <w:jc w:val="both"/>
        <w:rPr>
          <w:sz w:val="24"/>
        </w:rPr>
      </w:pPr>
      <w:r w:rsidRPr="00C54005">
        <w:rPr>
          <w:sz w:val="24"/>
          <w:szCs w:val="24"/>
        </w:rPr>
        <w:t xml:space="preserve">c) </w:t>
      </w:r>
      <w:r w:rsidR="00402254" w:rsidRPr="00C54005">
        <w:rPr>
          <w:sz w:val="24"/>
          <w:szCs w:val="24"/>
        </w:rPr>
        <w:t>2.</w:t>
      </w:r>
      <w:r w:rsidR="00C54005" w:rsidRPr="00C54005">
        <w:rPr>
          <w:sz w:val="24"/>
          <w:szCs w:val="24"/>
        </w:rPr>
        <w:t xml:space="preserve"> </w:t>
      </w:r>
      <w:r w:rsidR="00402254" w:rsidRPr="00C54005">
        <w:rPr>
          <w:sz w:val="24"/>
          <w:szCs w:val="24"/>
        </w:rPr>
        <w:t>cirkulář</w:t>
      </w:r>
      <w:r w:rsidR="00402254">
        <w:rPr>
          <w:sz w:val="24"/>
        </w:rPr>
        <w:t xml:space="preserve"> s organizačními pokyny a s „Odborným programem</w:t>
      </w:r>
      <w:r w:rsidR="00920524">
        <w:rPr>
          <w:sz w:val="24"/>
        </w:rPr>
        <w:t>“</w:t>
      </w:r>
      <w:r w:rsidR="00402254">
        <w:rPr>
          <w:sz w:val="24"/>
        </w:rPr>
        <w:t xml:space="preserve"> bud</w:t>
      </w:r>
      <w:r w:rsidR="00920524">
        <w:rPr>
          <w:sz w:val="24"/>
        </w:rPr>
        <w:t>e</w:t>
      </w:r>
      <w:r w:rsidR="00402254">
        <w:rPr>
          <w:sz w:val="24"/>
        </w:rPr>
        <w:t xml:space="preserve"> zas</w:t>
      </w:r>
      <w:r w:rsidR="00F02CB9">
        <w:rPr>
          <w:sz w:val="24"/>
        </w:rPr>
        <w:t xml:space="preserve">lán nejpozději do </w:t>
      </w:r>
      <w:r w:rsidR="003876C3">
        <w:rPr>
          <w:b/>
          <w:sz w:val="24"/>
        </w:rPr>
        <w:t>22</w:t>
      </w:r>
      <w:r w:rsidR="00F02CB9" w:rsidRPr="00615760">
        <w:rPr>
          <w:b/>
          <w:sz w:val="24"/>
        </w:rPr>
        <w:t>.</w:t>
      </w:r>
      <w:r w:rsidR="00C54005" w:rsidRPr="00615760">
        <w:rPr>
          <w:b/>
          <w:sz w:val="24"/>
        </w:rPr>
        <w:t xml:space="preserve"> </w:t>
      </w:r>
      <w:r w:rsidR="00130930">
        <w:rPr>
          <w:b/>
          <w:sz w:val="24"/>
        </w:rPr>
        <w:t>dubna 202</w:t>
      </w:r>
      <w:r w:rsidR="003876C3">
        <w:rPr>
          <w:b/>
          <w:sz w:val="24"/>
        </w:rPr>
        <w:t>2</w:t>
      </w:r>
      <w:r w:rsidR="00F02CB9">
        <w:rPr>
          <w:sz w:val="24"/>
        </w:rPr>
        <w:t xml:space="preserve"> s přiloženým vzorem pro publikaci ve sborníku.</w:t>
      </w:r>
    </w:p>
    <w:p w:rsidR="009F0009" w:rsidRDefault="009F0009">
      <w:pPr>
        <w:jc w:val="both"/>
        <w:rPr>
          <w:sz w:val="24"/>
        </w:rPr>
      </w:pPr>
    </w:p>
    <w:p w:rsidR="009F0009" w:rsidRDefault="009F0009">
      <w:pPr>
        <w:jc w:val="both"/>
        <w:rPr>
          <w:sz w:val="24"/>
        </w:rPr>
      </w:pPr>
      <w:r>
        <w:rPr>
          <w:sz w:val="24"/>
        </w:rPr>
        <w:t xml:space="preserve">Z konference bude vydán </w:t>
      </w:r>
      <w:r w:rsidR="00A76EB8" w:rsidRPr="00E07746">
        <w:rPr>
          <w:sz w:val="24"/>
        </w:rPr>
        <w:t>recenzovaný</w:t>
      </w:r>
      <w:r w:rsidR="00A76EB8">
        <w:rPr>
          <w:sz w:val="24"/>
        </w:rPr>
        <w:t xml:space="preserve"> </w:t>
      </w:r>
      <w:r>
        <w:rPr>
          <w:sz w:val="24"/>
        </w:rPr>
        <w:t xml:space="preserve">sborník s ISBN. </w:t>
      </w:r>
    </w:p>
    <w:p w:rsidR="00400A9C" w:rsidRPr="00920524" w:rsidRDefault="00DB03BE" w:rsidP="00AB780C">
      <w:pPr>
        <w:rPr>
          <w:sz w:val="24"/>
          <w:u w:val="single"/>
        </w:rPr>
      </w:pPr>
      <w:r>
        <w:rPr>
          <w:sz w:val="24"/>
        </w:rPr>
        <w:br w:type="page"/>
      </w:r>
      <w:r w:rsidR="00920524" w:rsidRPr="00920524">
        <w:rPr>
          <w:sz w:val="24"/>
          <w:u w:val="single"/>
        </w:rPr>
        <w:lastRenderedPageBreak/>
        <w:t>Organizace konference:</w:t>
      </w:r>
    </w:p>
    <w:p w:rsidR="00920524" w:rsidRDefault="00920524">
      <w:pPr>
        <w:jc w:val="both"/>
        <w:rPr>
          <w:sz w:val="24"/>
        </w:rPr>
      </w:pPr>
    </w:p>
    <w:p w:rsidR="003A5896" w:rsidRDefault="00400A9C">
      <w:pPr>
        <w:jc w:val="both"/>
        <w:rPr>
          <w:sz w:val="24"/>
        </w:rPr>
      </w:pPr>
      <w:r>
        <w:rPr>
          <w:sz w:val="24"/>
        </w:rPr>
        <w:t xml:space="preserve">Ubytování a stravování zajistíme na základě vyplněné </w:t>
      </w:r>
      <w:r>
        <w:rPr>
          <w:b/>
          <w:sz w:val="24"/>
        </w:rPr>
        <w:t>„Závazné přihlášky“</w:t>
      </w:r>
      <w:r w:rsidR="00075479">
        <w:rPr>
          <w:sz w:val="24"/>
        </w:rPr>
        <w:t xml:space="preserve">. </w:t>
      </w:r>
    </w:p>
    <w:p w:rsidR="00400A9C" w:rsidRDefault="00075479">
      <w:pPr>
        <w:jc w:val="both"/>
        <w:rPr>
          <w:sz w:val="24"/>
        </w:rPr>
      </w:pPr>
      <w:r>
        <w:rPr>
          <w:sz w:val="24"/>
        </w:rPr>
        <w:t>Zájemce o přednesení příspěvku</w:t>
      </w:r>
      <w:r w:rsidR="00400A9C">
        <w:rPr>
          <w:sz w:val="24"/>
        </w:rPr>
        <w:t xml:space="preserve"> prosíme rovněž o vyplnění </w:t>
      </w:r>
      <w:r>
        <w:rPr>
          <w:b/>
          <w:sz w:val="24"/>
        </w:rPr>
        <w:t>„ Přihlášky přednášky</w:t>
      </w:r>
      <w:r w:rsidR="00400A9C">
        <w:rPr>
          <w:b/>
          <w:sz w:val="24"/>
        </w:rPr>
        <w:t>“</w:t>
      </w:r>
      <w:r w:rsidR="00400A9C">
        <w:rPr>
          <w:sz w:val="24"/>
        </w:rPr>
        <w:t xml:space="preserve">. </w:t>
      </w:r>
    </w:p>
    <w:p w:rsidR="00400A9C" w:rsidRDefault="00400A9C">
      <w:pPr>
        <w:jc w:val="both"/>
        <w:rPr>
          <w:sz w:val="24"/>
        </w:rPr>
      </w:pPr>
    </w:p>
    <w:p w:rsidR="00C54005" w:rsidRDefault="00400A9C" w:rsidP="00812B11">
      <w:pPr>
        <w:rPr>
          <w:sz w:val="24"/>
        </w:rPr>
      </w:pPr>
      <w:r w:rsidRPr="003A5896">
        <w:rPr>
          <w:sz w:val="24"/>
        </w:rPr>
        <w:t>Účastnický poplatek zahrnuje</w:t>
      </w:r>
      <w:r>
        <w:rPr>
          <w:sz w:val="24"/>
        </w:rPr>
        <w:t xml:space="preserve"> ubytování, stravu, náklady na sborník a režijní náklady</w:t>
      </w:r>
      <w:r w:rsidR="003A5896">
        <w:rPr>
          <w:sz w:val="24"/>
        </w:rPr>
        <w:t xml:space="preserve"> a činí:</w:t>
      </w:r>
      <w:r w:rsidR="00C54005">
        <w:rPr>
          <w:sz w:val="24"/>
        </w:rPr>
        <w:t xml:space="preserve"> </w:t>
      </w:r>
    </w:p>
    <w:p w:rsidR="0005449A" w:rsidRDefault="0005449A" w:rsidP="00812B1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364"/>
      </w:tblGrid>
      <w:tr w:rsidR="0005449A" w:rsidRPr="0069642E" w:rsidTr="00C86BDC">
        <w:trPr>
          <w:jc w:val="center"/>
        </w:trPr>
        <w:tc>
          <w:tcPr>
            <w:tcW w:w="2205" w:type="dxa"/>
            <w:shd w:val="clear" w:color="auto" w:fill="auto"/>
          </w:tcPr>
          <w:p w:rsidR="0005449A" w:rsidRPr="00FA1E5B" w:rsidRDefault="0005449A" w:rsidP="00C86BDC">
            <w:pPr>
              <w:jc w:val="both"/>
              <w:rPr>
                <w:sz w:val="24"/>
              </w:rPr>
            </w:pPr>
            <w:r w:rsidRPr="00FA1E5B">
              <w:rPr>
                <w:sz w:val="24"/>
              </w:rPr>
              <w:t>dvoulůžkový pokoj</w:t>
            </w:r>
          </w:p>
        </w:tc>
        <w:tc>
          <w:tcPr>
            <w:tcW w:w="1364" w:type="dxa"/>
            <w:shd w:val="clear" w:color="auto" w:fill="auto"/>
          </w:tcPr>
          <w:p w:rsidR="0005449A" w:rsidRPr="0069642E" w:rsidRDefault="005416DC" w:rsidP="000A3E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4600</w:t>
            </w:r>
            <w:r w:rsidR="0005449A" w:rsidRPr="0069642E">
              <w:rPr>
                <w:b/>
                <w:sz w:val="24"/>
              </w:rPr>
              <w:t xml:space="preserve"> Kč</w:t>
            </w:r>
          </w:p>
        </w:tc>
      </w:tr>
      <w:tr w:rsidR="0005449A" w:rsidRPr="00983FC2" w:rsidTr="00C86BDC">
        <w:trPr>
          <w:jc w:val="center"/>
        </w:trPr>
        <w:tc>
          <w:tcPr>
            <w:tcW w:w="2205" w:type="dxa"/>
            <w:shd w:val="clear" w:color="auto" w:fill="auto"/>
          </w:tcPr>
          <w:p w:rsidR="0005449A" w:rsidRPr="00FA1E5B" w:rsidRDefault="0005449A" w:rsidP="00C86BDC">
            <w:pPr>
              <w:jc w:val="both"/>
              <w:rPr>
                <w:sz w:val="24"/>
              </w:rPr>
            </w:pPr>
            <w:r w:rsidRPr="00FA1E5B">
              <w:rPr>
                <w:sz w:val="24"/>
              </w:rPr>
              <w:t>jednolůžkový pokoj</w:t>
            </w:r>
          </w:p>
        </w:tc>
        <w:tc>
          <w:tcPr>
            <w:tcW w:w="1364" w:type="dxa"/>
            <w:shd w:val="clear" w:color="auto" w:fill="auto"/>
          </w:tcPr>
          <w:p w:rsidR="0005449A" w:rsidRPr="0005449A" w:rsidRDefault="0069642E" w:rsidP="007310E0">
            <w:pPr>
              <w:jc w:val="center"/>
              <w:rPr>
                <w:b/>
                <w:sz w:val="24"/>
                <w:highlight w:val="yellow"/>
              </w:rPr>
            </w:pPr>
            <w:r w:rsidRPr="0069642E">
              <w:rPr>
                <w:b/>
                <w:sz w:val="24"/>
              </w:rPr>
              <w:t>5</w:t>
            </w:r>
            <w:r w:rsidR="007310E0">
              <w:rPr>
                <w:b/>
                <w:sz w:val="24"/>
              </w:rPr>
              <w:t>500</w:t>
            </w:r>
            <w:r w:rsidR="0005449A" w:rsidRPr="0069642E">
              <w:rPr>
                <w:b/>
                <w:sz w:val="24"/>
              </w:rPr>
              <w:t xml:space="preserve"> Kč</w:t>
            </w:r>
          </w:p>
        </w:tc>
      </w:tr>
    </w:tbl>
    <w:p w:rsidR="00C54005" w:rsidRDefault="0005449A" w:rsidP="00812B1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0742F">
        <w:rPr>
          <w:sz w:val="24"/>
        </w:rPr>
        <w:tab/>
      </w:r>
      <w:r w:rsidR="0010742F">
        <w:rPr>
          <w:sz w:val="24"/>
        </w:rPr>
        <w:tab/>
      </w:r>
      <w:r w:rsidR="0010742F">
        <w:rPr>
          <w:sz w:val="24"/>
        </w:rPr>
        <w:tab/>
      </w:r>
      <w:r w:rsidR="0010742F">
        <w:rPr>
          <w:sz w:val="24"/>
        </w:rPr>
        <w:tab/>
      </w:r>
    </w:p>
    <w:p w:rsidR="00F805FE" w:rsidRDefault="00400A9C" w:rsidP="00812B11">
      <w:pPr>
        <w:rPr>
          <w:sz w:val="24"/>
        </w:rPr>
      </w:pPr>
      <w:r>
        <w:rPr>
          <w:sz w:val="24"/>
        </w:rPr>
        <w:t>P</w:t>
      </w:r>
      <w:r w:rsidR="00075479">
        <w:rPr>
          <w:sz w:val="24"/>
        </w:rPr>
        <w:t xml:space="preserve">oplatek uhraďte </w:t>
      </w:r>
      <w:r w:rsidR="0039730A">
        <w:rPr>
          <w:sz w:val="24"/>
        </w:rPr>
        <w:t xml:space="preserve">v období </w:t>
      </w:r>
      <w:r w:rsidR="00137CED">
        <w:rPr>
          <w:b/>
          <w:sz w:val="24"/>
        </w:rPr>
        <w:t>1</w:t>
      </w:r>
      <w:r w:rsidR="0039730A" w:rsidRPr="00615760">
        <w:rPr>
          <w:b/>
          <w:sz w:val="24"/>
        </w:rPr>
        <w:t>.</w:t>
      </w:r>
      <w:r w:rsidR="003A5896" w:rsidRPr="00615760">
        <w:rPr>
          <w:b/>
          <w:sz w:val="24"/>
        </w:rPr>
        <w:t xml:space="preserve"> </w:t>
      </w:r>
      <w:r w:rsidR="00130930">
        <w:rPr>
          <w:b/>
          <w:sz w:val="24"/>
        </w:rPr>
        <w:t>4.202</w:t>
      </w:r>
      <w:r w:rsidR="003876C3">
        <w:rPr>
          <w:b/>
          <w:sz w:val="24"/>
        </w:rPr>
        <w:t>2</w:t>
      </w:r>
      <w:r w:rsidR="00812B11" w:rsidRPr="00615760">
        <w:rPr>
          <w:b/>
          <w:sz w:val="24"/>
        </w:rPr>
        <w:t xml:space="preserve"> až </w:t>
      </w:r>
      <w:r w:rsidR="005072AE" w:rsidRPr="00615760">
        <w:rPr>
          <w:b/>
          <w:sz w:val="24"/>
        </w:rPr>
        <w:t>30</w:t>
      </w:r>
      <w:r w:rsidR="0039730A" w:rsidRPr="00615760">
        <w:rPr>
          <w:b/>
          <w:sz w:val="24"/>
        </w:rPr>
        <w:t>.</w:t>
      </w:r>
      <w:r w:rsidR="003A5896" w:rsidRPr="00615760">
        <w:rPr>
          <w:b/>
          <w:sz w:val="24"/>
        </w:rPr>
        <w:t xml:space="preserve"> </w:t>
      </w:r>
      <w:r w:rsidR="0039730A" w:rsidRPr="00615760">
        <w:rPr>
          <w:b/>
          <w:sz w:val="24"/>
        </w:rPr>
        <w:t>4.</w:t>
      </w:r>
      <w:r w:rsidR="003A5896" w:rsidRPr="00615760">
        <w:rPr>
          <w:b/>
          <w:sz w:val="24"/>
        </w:rPr>
        <w:t xml:space="preserve"> </w:t>
      </w:r>
      <w:r w:rsidR="00130930">
        <w:rPr>
          <w:b/>
          <w:sz w:val="24"/>
        </w:rPr>
        <w:t>202</w:t>
      </w:r>
      <w:r w:rsidR="003876C3">
        <w:rPr>
          <w:b/>
          <w:sz w:val="24"/>
        </w:rPr>
        <w:t>2</w:t>
      </w:r>
      <w:r w:rsidR="00615760">
        <w:rPr>
          <w:sz w:val="24"/>
        </w:rPr>
        <w:t xml:space="preserve"> </w:t>
      </w:r>
      <w:r>
        <w:rPr>
          <w:sz w:val="24"/>
        </w:rPr>
        <w:t>na účet:</w:t>
      </w:r>
      <w:r w:rsidR="00890F4B">
        <w:rPr>
          <w:sz w:val="24"/>
        </w:rPr>
        <w:t xml:space="preserve"> </w:t>
      </w:r>
    </w:p>
    <w:p w:rsidR="003A5896" w:rsidRPr="00341B75" w:rsidRDefault="00890F4B" w:rsidP="00023BC1">
      <w:pPr>
        <w:ind w:firstLine="708"/>
        <w:rPr>
          <w:sz w:val="24"/>
        </w:rPr>
      </w:pPr>
      <w:r w:rsidRPr="00341B75">
        <w:rPr>
          <w:sz w:val="24"/>
          <w:szCs w:val="24"/>
        </w:rPr>
        <w:t>Česká spořitelna, Praha 1</w:t>
      </w:r>
      <w:r w:rsidR="003A5896" w:rsidRPr="00341B75">
        <w:rPr>
          <w:sz w:val="24"/>
        </w:rPr>
        <w:t xml:space="preserve">; </w:t>
      </w:r>
    </w:p>
    <w:p w:rsidR="003A5896" w:rsidRPr="00341B75" w:rsidRDefault="00890F4B" w:rsidP="00023BC1">
      <w:pPr>
        <w:ind w:firstLine="708"/>
        <w:rPr>
          <w:sz w:val="24"/>
        </w:rPr>
      </w:pPr>
      <w:r w:rsidRPr="00341B75">
        <w:rPr>
          <w:sz w:val="24"/>
          <w:szCs w:val="24"/>
        </w:rPr>
        <w:t xml:space="preserve">majitel účtu: Česká společnost chemická se sídlem Novotného lávka 5, </w:t>
      </w:r>
      <w:r w:rsidR="003A5896" w:rsidRPr="00341B75">
        <w:rPr>
          <w:sz w:val="24"/>
          <w:szCs w:val="24"/>
        </w:rPr>
        <w:t xml:space="preserve">116 68 </w:t>
      </w:r>
      <w:r w:rsidRPr="00341B75">
        <w:rPr>
          <w:sz w:val="24"/>
          <w:szCs w:val="24"/>
        </w:rPr>
        <w:t>Praha 1</w:t>
      </w:r>
      <w:r w:rsidR="003A5896" w:rsidRPr="00341B75">
        <w:rPr>
          <w:sz w:val="24"/>
        </w:rPr>
        <w:t xml:space="preserve"> </w:t>
      </w:r>
    </w:p>
    <w:p w:rsidR="00890F4B" w:rsidRPr="00341B75" w:rsidRDefault="00890F4B" w:rsidP="00023BC1">
      <w:pPr>
        <w:ind w:firstLine="708"/>
        <w:rPr>
          <w:sz w:val="24"/>
        </w:rPr>
      </w:pPr>
      <w:r w:rsidRPr="00341B75">
        <w:rPr>
          <w:sz w:val="24"/>
          <w:szCs w:val="24"/>
        </w:rPr>
        <w:t>číslo účtu: 1922952379</w:t>
      </w:r>
      <w:r w:rsidR="003A5896" w:rsidRPr="00341B75">
        <w:rPr>
          <w:sz w:val="24"/>
          <w:szCs w:val="24"/>
        </w:rPr>
        <w:t>;</w:t>
      </w:r>
      <w:r w:rsidRPr="00341B75">
        <w:rPr>
          <w:sz w:val="24"/>
          <w:szCs w:val="24"/>
        </w:rPr>
        <w:t xml:space="preserve"> kód banky 0800</w:t>
      </w:r>
      <w:r w:rsidR="003A5896" w:rsidRPr="00341B75">
        <w:rPr>
          <w:sz w:val="24"/>
        </w:rPr>
        <w:t xml:space="preserve">; </w:t>
      </w:r>
      <w:r w:rsidRPr="00341B75">
        <w:rPr>
          <w:sz w:val="24"/>
          <w:szCs w:val="24"/>
        </w:rPr>
        <w:t>konstantní symbol 308</w:t>
      </w:r>
    </w:p>
    <w:p w:rsidR="00890F4B" w:rsidRPr="00341B75" w:rsidRDefault="00890F4B" w:rsidP="00023BC1">
      <w:pPr>
        <w:ind w:left="708"/>
        <w:rPr>
          <w:sz w:val="24"/>
          <w:szCs w:val="24"/>
        </w:rPr>
      </w:pPr>
      <w:r w:rsidRPr="00341B75">
        <w:rPr>
          <w:b/>
          <w:sz w:val="24"/>
          <w:szCs w:val="24"/>
        </w:rPr>
        <w:t>variabilní symbol</w:t>
      </w:r>
      <w:r w:rsidRPr="00341B75">
        <w:rPr>
          <w:sz w:val="24"/>
          <w:szCs w:val="24"/>
        </w:rPr>
        <w:t>:</w:t>
      </w:r>
      <w:r w:rsidR="007D76AB" w:rsidRPr="00341B75">
        <w:rPr>
          <w:sz w:val="24"/>
          <w:szCs w:val="24"/>
        </w:rPr>
        <w:t xml:space="preserve"> </w:t>
      </w:r>
      <w:r w:rsidR="003876C3">
        <w:rPr>
          <w:b/>
          <w:bCs/>
          <w:sz w:val="24"/>
          <w:szCs w:val="24"/>
        </w:rPr>
        <w:t>1622</w:t>
      </w:r>
      <w:r w:rsidRPr="00341B75">
        <w:rPr>
          <w:b/>
          <w:bCs/>
          <w:sz w:val="24"/>
          <w:szCs w:val="24"/>
        </w:rPr>
        <w:t xml:space="preserve"> </w:t>
      </w:r>
      <w:r w:rsidR="00023BC1" w:rsidRPr="00341B75">
        <w:rPr>
          <w:b/>
          <w:bCs/>
          <w:sz w:val="24"/>
          <w:szCs w:val="24"/>
        </w:rPr>
        <w:t xml:space="preserve">+ </w:t>
      </w:r>
      <w:r w:rsidR="003A5896" w:rsidRPr="00341B75">
        <w:rPr>
          <w:b/>
          <w:bCs/>
          <w:sz w:val="24"/>
          <w:szCs w:val="24"/>
        </w:rPr>
        <w:t>vždy uvádějte jméno účastníka, při hromadné platbě název organizace</w:t>
      </w:r>
    </w:p>
    <w:p w:rsidR="00890F4B" w:rsidRPr="00890F4B" w:rsidRDefault="00890F4B" w:rsidP="00890F4B">
      <w:pPr>
        <w:rPr>
          <w:b/>
          <w:bCs/>
          <w:sz w:val="24"/>
          <w:szCs w:val="24"/>
        </w:rPr>
      </w:pPr>
    </w:p>
    <w:p w:rsidR="00890F4B" w:rsidRPr="00F805FE" w:rsidRDefault="00890F4B" w:rsidP="00890F4B">
      <w:pPr>
        <w:rPr>
          <w:sz w:val="24"/>
          <w:szCs w:val="24"/>
          <w:u w:val="single"/>
        </w:rPr>
      </w:pPr>
      <w:r w:rsidRPr="00F805FE">
        <w:rPr>
          <w:sz w:val="24"/>
          <w:szCs w:val="24"/>
          <w:u w:val="single"/>
        </w:rPr>
        <w:t>V případě potřeby vystavení daňového dokladu je nutné</w:t>
      </w:r>
      <w:r w:rsidR="00AB780C">
        <w:rPr>
          <w:sz w:val="24"/>
          <w:szCs w:val="24"/>
          <w:u w:val="single"/>
        </w:rPr>
        <w:t xml:space="preserve"> uvést</w:t>
      </w:r>
      <w:r w:rsidRPr="00F805FE">
        <w:rPr>
          <w:sz w:val="24"/>
          <w:szCs w:val="24"/>
          <w:u w:val="single"/>
        </w:rPr>
        <w:t xml:space="preserve"> následující</w:t>
      </w:r>
      <w:r w:rsidR="00AB780C">
        <w:rPr>
          <w:sz w:val="24"/>
          <w:szCs w:val="24"/>
          <w:u w:val="single"/>
        </w:rPr>
        <w:t xml:space="preserve"> údaje</w:t>
      </w:r>
      <w:r w:rsidRPr="00F805FE">
        <w:rPr>
          <w:sz w:val="24"/>
          <w:szCs w:val="24"/>
          <w:u w:val="single"/>
        </w:rPr>
        <w:t>:</w:t>
      </w:r>
    </w:p>
    <w:p w:rsidR="00890F4B" w:rsidRDefault="00890F4B" w:rsidP="00F805FE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890F4B">
        <w:rPr>
          <w:b/>
          <w:bCs/>
          <w:sz w:val="24"/>
          <w:szCs w:val="24"/>
        </w:rPr>
        <w:t>u fyzických osob</w:t>
      </w:r>
    </w:p>
    <w:p w:rsidR="00890F4B" w:rsidRDefault="00F805FE" w:rsidP="00890F4B">
      <w:pPr>
        <w:rPr>
          <w:sz w:val="24"/>
          <w:szCs w:val="24"/>
        </w:rPr>
      </w:pPr>
      <w:r>
        <w:rPr>
          <w:sz w:val="24"/>
          <w:szCs w:val="24"/>
        </w:rPr>
        <w:t>jméno, příjmení, přesnou adresu</w:t>
      </w:r>
      <w:r w:rsidR="003A5896">
        <w:rPr>
          <w:sz w:val="24"/>
          <w:szCs w:val="24"/>
        </w:rPr>
        <w:t xml:space="preserve">; </w:t>
      </w:r>
      <w:r w:rsidR="00890F4B" w:rsidRPr="00890F4B">
        <w:rPr>
          <w:sz w:val="24"/>
          <w:szCs w:val="24"/>
        </w:rPr>
        <w:t>datum narození</w:t>
      </w:r>
      <w:r w:rsidR="003A5896">
        <w:rPr>
          <w:sz w:val="24"/>
          <w:szCs w:val="24"/>
        </w:rPr>
        <w:t xml:space="preserve">; </w:t>
      </w:r>
      <w:r w:rsidR="00890F4B" w:rsidRPr="00890F4B">
        <w:rPr>
          <w:sz w:val="24"/>
          <w:szCs w:val="24"/>
        </w:rPr>
        <w:t xml:space="preserve">výše částky, kterou </w:t>
      </w:r>
      <w:r w:rsidR="00890F4B">
        <w:rPr>
          <w:sz w:val="24"/>
          <w:szCs w:val="24"/>
        </w:rPr>
        <w:t xml:space="preserve">jste </w:t>
      </w:r>
      <w:r w:rsidR="00890F4B" w:rsidRPr="00890F4B">
        <w:rPr>
          <w:sz w:val="24"/>
          <w:szCs w:val="24"/>
        </w:rPr>
        <w:t>uhradili, den, kdy byla uhrazena a pod jakým variabilním symbolem</w:t>
      </w:r>
    </w:p>
    <w:p w:rsidR="003D7781" w:rsidRPr="00890F4B" w:rsidRDefault="003D7781" w:rsidP="00890F4B">
      <w:pPr>
        <w:rPr>
          <w:sz w:val="24"/>
          <w:szCs w:val="24"/>
        </w:rPr>
      </w:pPr>
    </w:p>
    <w:p w:rsidR="00890F4B" w:rsidRDefault="00890F4B" w:rsidP="00F805FE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890F4B">
        <w:rPr>
          <w:b/>
          <w:bCs/>
          <w:sz w:val="24"/>
          <w:szCs w:val="24"/>
        </w:rPr>
        <w:t>u právnických osob</w:t>
      </w:r>
    </w:p>
    <w:p w:rsidR="00890F4B" w:rsidRPr="00890F4B" w:rsidRDefault="00890F4B" w:rsidP="00890F4B">
      <w:pPr>
        <w:rPr>
          <w:sz w:val="24"/>
          <w:szCs w:val="24"/>
        </w:rPr>
      </w:pPr>
      <w:r w:rsidRPr="00890F4B">
        <w:rPr>
          <w:sz w:val="24"/>
          <w:szCs w:val="24"/>
        </w:rPr>
        <w:t>přesnou fakturační adresu, IČO a DIČ, číslo účtu</w:t>
      </w:r>
      <w:r w:rsidR="003A5896">
        <w:rPr>
          <w:sz w:val="24"/>
          <w:szCs w:val="24"/>
        </w:rPr>
        <w:t xml:space="preserve">; </w:t>
      </w:r>
      <w:r w:rsidRPr="00890F4B">
        <w:rPr>
          <w:sz w:val="24"/>
          <w:szCs w:val="24"/>
        </w:rPr>
        <w:t>kdy platba byla uhrazena, v jaké výši a pod jakým variabilním symbolem</w:t>
      </w:r>
    </w:p>
    <w:p w:rsidR="00400A9C" w:rsidRDefault="00400A9C">
      <w:pPr>
        <w:rPr>
          <w:sz w:val="24"/>
          <w:szCs w:val="24"/>
        </w:rPr>
      </w:pPr>
    </w:p>
    <w:p w:rsidR="00D05098" w:rsidRDefault="00D05098">
      <w:pPr>
        <w:rPr>
          <w:sz w:val="24"/>
          <w:szCs w:val="24"/>
        </w:rPr>
      </w:pPr>
      <w:r w:rsidRPr="006F62B7">
        <w:rPr>
          <w:sz w:val="24"/>
          <w:szCs w:val="24"/>
        </w:rPr>
        <w:t xml:space="preserve">Doklad o zaplacení vložného na konferenci obdrží každý účastník </w:t>
      </w:r>
      <w:r w:rsidR="006F62B7" w:rsidRPr="006F62B7">
        <w:rPr>
          <w:sz w:val="24"/>
          <w:szCs w:val="24"/>
        </w:rPr>
        <w:t>elektronicky</w:t>
      </w:r>
      <w:r w:rsidRPr="006F62B7">
        <w:rPr>
          <w:sz w:val="24"/>
          <w:szCs w:val="24"/>
        </w:rPr>
        <w:t>.</w:t>
      </w:r>
    </w:p>
    <w:p w:rsidR="00D05098" w:rsidRPr="00890F4B" w:rsidRDefault="00D05098">
      <w:pPr>
        <w:rPr>
          <w:sz w:val="24"/>
          <w:szCs w:val="24"/>
        </w:rPr>
      </w:pPr>
    </w:p>
    <w:p w:rsidR="00400A9C" w:rsidRDefault="00400A9C">
      <w:pPr>
        <w:rPr>
          <w:sz w:val="24"/>
        </w:rPr>
      </w:pPr>
      <w:r>
        <w:rPr>
          <w:sz w:val="24"/>
        </w:rPr>
        <w:t xml:space="preserve">V případě komerčně zaměřené přednášky </w:t>
      </w:r>
      <w:r w:rsidR="005072AE">
        <w:rPr>
          <w:sz w:val="24"/>
        </w:rPr>
        <w:t>je</w:t>
      </w:r>
      <w:r>
        <w:rPr>
          <w:sz w:val="24"/>
        </w:rPr>
        <w:t xml:space="preserve"> poplatek za propagaci 10.000</w:t>
      </w:r>
      <w:r w:rsidR="005072AE">
        <w:rPr>
          <w:sz w:val="24"/>
        </w:rPr>
        <w:t xml:space="preserve"> </w:t>
      </w:r>
      <w:r>
        <w:rPr>
          <w:sz w:val="24"/>
        </w:rPr>
        <w:t>Kč na výše uvedený účet.</w:t>
      </w:r>
    </w:p>
    <w:p w:rsidR="00400A9C" w:rsidRDefault="00400A9C">
      <w:pPr>
        <w:rPr>
          <w:sz w:val="24"/>
        </w:rPr>
      </w:pPr>
    </w:p>
    <w:p w:rsidR="00D05098" w:rsidRDefault="00D05098">
      <w:pPr>
        <w:rPr>
          <w:sz w:val="24"/>
        </w:rPr>
      </w:pPr>
    </w:p>
    <w:p w:rsidR="00F84961" w:rsidRDefault="00400A9C" w:rsidP="00856F10">
      <w:pPr>
        <w:jc w:val="both"/>
        <w:rPr>
          <w:b/>
          <w:sz w:val="28"/>
          <w:szCs w:val="28"/>
        </w:rPr>
      </w:pPr>
      <w:r w:rsidRPr="00856F10">
        <w:rPr>
          <w:sz w:val="28"/>
          <w:szCs w:val="28"/>
        </w:rPr>
        <w:t>Vyplněn</w:t>
      </w:r>
      <w:r w:rsidR="00920524" w:rsidRPr="00856F10">
        <w:rPr>
          <w:sz w:val="28"/>
          <w:szCs w:val="28"/>
        </w:rPr>
        <w:t>é</w:t>
      </w:r>
      <w:r w:rsidR="0009525A" w:rsidRPr="00856F10">
        <w:rPr>
          <w:sz w:val="28"/>
          <w:szCs w:val="28"/>
        </w:rPr>
        <w:t xml:space="preserve"> formuláře</w:t>
      </w:r>
      <w:r w:rsidR="00246F21" w:rsidRPr="00856F10">
        <w:rPr>
          <w:b/>
          <w:sz w:val="28"/>
          <w:szCs w:val="28"/>
        </w:rPr>
        <w:t xml:space="preserve"> </w:t>
      </w:r>
      <w:r w:rsidR="0009525A" w:rsidRPr="00856F10">
        <w:rPr>
          <w:b/>
          <w:sz w:val="28"/>
          <w:szCs w:val="28"/>
        </w:rPr>
        <w:t>„Přihláška přednášky“</w:t>
      </w:r>
      <w:r w:rsidR="00246F21" w:rsidRPr="00856F10">
        <w:rPr>
          <w:b/>
          <w:sz w:val="28"/>
          <w:szCs w:val="28"/>
        </w:rPr>
        <w:t xml:space="preserve"> </w:t>
      </w:r>
      <w:r w:rsidR="00246F21" w:rsidRPr="00856F10">
        <w:rPr>
          <w:sz w:val="28"/>
          <w:szCs w:val="28"/>
        </w:rPr>
        <w:t>prosíme zaslat</w:t>
      </w:r>
      <w:r w:rsidR="00D05098" w:rsidRPr="00856F10">
        <w:rPr>
          <w:sz w:val="28"/>
          <w:szCs w:val="28"/>
        </w:rPr>
        <w:t xml:space="preserve"> </w:t>
      </w:r>
      <w:r w:rsidR="00D05098" w:rsidRPr="006F62B7">
        <w:rPr>
          <w:sz w:val="28"/>
          <w:szCs w:val="28"/>
        </w:rPr>
        <w:t>nejpozději</w:t>
      </w:r>
      <w:r w:rsidR="00246F21" w:rsidRPr="006F62B7">
        <w:rPr>
          <w:sz w:val="28"/>
          <w:szCs w:val="28"/>
        </w:rPr>
        <w:t xml:space="preserve"> </w:t>
      </w:r>
      <w:r w:rsidR="00246F21" w:rsidRPr="006F62B7">
        <w:rPr>
          <w:b/>
          <w:sz w:val="28"/>
          <w:szCs w:val="28"/>
        </w:rPr>
        <w:t xml:space="preserve">do </w:t>
      </w:r>
      <w:r w:rsidR="00FB044B">
        <w:rPr>
          <w:b/>
          <w:sz w:val="28"/>
          <w:szCs w:val="28"/>
        </w:rPr>
        <w:t>8</w:t>
      </w:r>
      <w:r w:rsidRPr="006F62B7">
        <w:rPr>
          <w:b/>
          <w:sz w:val="28"/>
          <w:szCs w:val="28"/>
        </w:rPr>
        <w:t>.</w:t>
      </w:r>
      <w:r w:rsidR="005072AE" w:rsidRPr="006F62B7">
        <w:rPr>
          <w:b/>
          <w:sz w:val="28"/>
          <w:szCs w:val="28"/>
        </w:rPr>
        <w:t xml:space="preserve"> </w:t>
      </w:r>
      <w:r w:rsidR="00246F21" w:rsidRPr="006F62B7">
        <w:rPr>
          <w:b/>
          <w:sz w:val="28"/>
          <w:szCs w:val="28"/>
        </w:rPr>
        <w:t>4</w:t>
      </w:r>
      <w:r w:rsidRPr="006F62B7">
        <w:rPr>
          <w:b/>
          <w:sz w:val="28"/>
          <w:szCs w:val="28"/>
        </w:rPr>
        <w:t>. 20</w:t>
      </w:r>
      <w:r w:rsidR="00FB044B">
        <w:rPr>
          <w:b/>
          <w:sz w:val="28"/>
          <w:szCs w:val="28"/>
        </w:rPr>
        <w:t>22</w:t>
      </w:r>
      <w:r w:rsidR="00D05098" w:rsidRPr="006F62B7">
        <w:rPr>
          <w:b/>
          <w:sz w:val="28"/>
          <w:szCs w:val="28"/>
        </w:rPr>
        <w:t xml:space="preserve">, „Závazná přihláška“ </w:t>
      </w:r>
      <w:r w:rsidR="00D05098" w:rsidRPr="006F62B7">
        <w:rPr>
          <w:sz w:val="28"/>
          <w:szCs w:val="28"/>
        </w:rPr>
        <w:t xml:space="preserve">nejpozději </w:t>
      </w:r>
      <w:r w:rsidR="00D05098" w:rsidRPr="006F62B7">
        <w:rPr>
          <w:b/>
          <w:sz w:val="28"/>
          <w:szCs w:val="28"/>
        </w:rPr>
        <w:t xml:space="preserve">do </w:t>
      </w:r>
      <w:r w:rsidR="00FB044B">
        <w:rPr>
          <w:b/>
          <w:sz w:val="28"/>
          <w:szCs w:val="28"/>
        </w:rPr>
        <w:t>29</w:t>
      </w:r>
      <w:r w:rsidR="00D05098" w:rsidRPr="006F62B7">
        <w:rPr>
          <w:b/>
          <w:sz w:val="28"/>
          <w:szCs w:val="28"/>
        </w:rPr>
        <w:t>.</w:t>
      </w:r>
      <w:r w:rsidR="005072AE" w:rsidRPr="006F62B7">
        <w:rPr>
          <w:b/>
          <w:sz w:val="28"/>
          <w:szCs w:val="28"/>
        </w:rPr>
        <w:t xml:space="preserve"> </w:t>
      </w:r>
      <w:r w:rsidR="00D05098" w:rsidRPr="006F62B7">
        <w:rPr>
          <w:b/>
          <w:sz w:val="28"/>
          <w:szCs w:val="28"/>
        </w:rPr>
        <w:t>4.</w:t>
      </w:r>
      <w:r w:rsidR="00FB044B">
        <w:rPr>
          <w:b/>
          <w:sz w:val="28"/>
          <w:szCs w:val="28"/>
        </w:rPr>
        <w:t xml:space="preserve"> 2022</w:t>
      </w:r>
      <w:r w:rsidRPr="006F62B7">
        <w:rPr>
          <w:sz w:val="28"/>
          <w:szCs w:val="28"/>
        </w:rPr>
        <w:t xml:space="preserve"> </w:t>
      </w:r>
      <w:r w:rsidR="0039730A" w:rsidRPr="006F62B7">
        <w:rPr>
          <w:sz w:val="28"/>
          <w:szCs w:val="28"/>
        </w:rPr>
        <w:t>elektronicky</w:t>
      </w:r>
      <w:r w:rsidR="00595D64" w:rsidRPr="006F62B7">
        <w:rPr>
          <w:sz w:val="28"/>
          <w:szCs w:val="28"/>
        </w:rPr>
        <w:t xml:space="preserve"> </w:t>
      </w:r>
      <w:r w:rsidRPr="006F62B7">
        <w:rPr>
          <w:sz w:val="28"/>
          <w:szCs w:val="28"/>
        </w:rPr>
        <w:t>na adresu:</w:t>
      </w:r>
      <w:r w:rsidR="00856F10">
        <w:rPr>
          <w:b/>
          <w:sz w:val="28"/>
          <w:szCs w:val="28"/>
        </w:rPr>
        <w:t xml:space="preserve"> </w:t>
      </w:r>
    </w:p>
    <w:p w:rsidR="00F84961" w:rsidRDefault="00F84961" w:rsidP="00856F10">
      <w:pPr>
        <w:jc w:val="both"/>
        <w:rPr>
          <w:b/>
          <w:sz w:val="28"/>
          <w:szCs w:val="28"/>
        </w:rPr>
      </w:pPr>
    </w:p>
    <w:p w:rsidR="00856F10" w:rsidRPr="0010742F" w:rsidRDefault="00856F10" w:rsidP="0010742F">
      <w:pPr>
        <w:jc w:val="both"/>
        <w:rPr>
          <w:b/>
          <w:sz w:val="28"/>
          <w:szCs w:val="28"/>
        </w:rPr>
      </w:pPr>
      <w:hyperlink r:id="rId8" w:history="1">
        <w:r w:rsidRPr="00856F10">
          <w:rPr>
            <w:rStyle w:val="Hypertextovodkaz"/>
            <w:sz w:val="28"/>
            <w:szCs w:val="28"/>
          </w:rPr>
          <w:t>marketa.bercikova@vscht.cz</w:t>
        </w:r>
      </w:hyperlink>
    </w:p>
    <w:p w:rsidR="0090135E" w:rsidRPr="005072AE" w:rsidRDefault="0090135E" w:rsidP="0090135E">
      <w:pPr>
        <w:rPr>
          <w:sz w:val="22"/>
          <w:szCs w:val="22"/>
        </w:rPr>
      </w:pPr>
      <w:r w:rsidRPr="005072AE">
        <w:rPr>
          <w:sz w:val="22"/>
          <w:szCs w:val="22"/>
        </w:rPr>
        <w:t>Ing.</w:t>
      </w:r>
      <w:r>
        <w:rPr>
          <w:sz w:val="22"/>
          <w:szCs w:val="22"/>
        </w:rPr>
        <w:t xml:space="preserve"> Markéta</w:t>
      </w:r>
      <w:r w:rsidRPr="005072AE">
        <w:rPr>
          <w:sz w:val="22"/>
          <w:szCs w:val="22"/>
        </w:rPr>
        <w:t xml:space="preserve"> </w:t>
      </w:r>
      <w:r>
        <w:rPr>
          <w:sz w:val="22"/>
          <w:szCs w:val="22"/>
        </w:rPr>
        <w:t>Berčíková</w:t>
      </w:r>
      <w:r w:rsidRPr="005072AE">
        <w:rPr>
          <w:sz w:val="22"/>
          <w:szCs w:val="22"/>
        </w:rPr>
        <w:t>, Ph.D.</w:t>
      </w:r>
    </w:p>
    <w:p w:rsidR="0090135E" w:rsidRPr="005072AE" w:rsidRDefault="0090135E" w:rsidP="0090135E">
      <w:pPr>
        <w:rPr>
          <w:sz w:val="22"/>
          <w:szCs w:val="22"/>
        </w:rPr>
      </w:pPr>
      <w:r w:rsidRPr="005072AE">
        <w:rPr>
          <w:sz w:val="22"/>
          <w:szCs w:val="22"/>
        </w:rPr>
        <w:t xml:space="preserve">VŠCHT Praha </w:t>
      </w:r>
    </w:p>
    <w:p w:rsidR="0090135E" w:rsidRPr="005072AE" w:rsidRDefault="0090135E" w:rsidP="0090135E">
      <w:pPr>
        <w:rPr>
          <w:sz w:val="22"/>
          <w:szCs w:val="22"/>
        </w:rPr>
      </w:pPr>
      <w:r w:rsidRPr="005072AE">
        <w:rPr>
          <w:sz w:val="22"/>
          <w:szCs w:val="22"/>
        </w:rPr>
        <w:t>Ústav mléka, tuků a kosmetiky - 322</w:t>
      </w:r>
    </w:p>
    <w:p w:rsidR="0090135E" w:rsidRPr="005072AE" w:rsidRDefault="0090135E" w:rsidP="0090135E">
      <w:pPr>
        <w:rPr>
          <w:sz w:val="22"/>
          <w:szCs w:val="22"/>
        </w:rPr>
      </w:pPr>
      <w:r w:rsidRPr="005072AE">
        <w:rPr>
          <w:sz w:val="22"/>
          <w:szCs w:val="22"/>
        </w:rPr>
        <w:t>Technická 3</w:t>
      </w:r>
    </w:p>
    <w:p w:rsidR="0090135E" w:rsidRPr="005072AE" w:rsidRDefault="0090135E" w:rsidP="0090135E">
      <w:pPr>
        <w:rPr>
          <w:sz w:val="22"/>
          <w:szCs w:val="22"/>
        </w:rPr>
      </w:pPr>
      <w:r w:rsidRPr="005072AE">
        <w:rPr>
          <w:sz w:val="22"/>
          <w:szCs w:val="22"/>
        </w:rPr>
        <w:t>166 28 Praha 6</w:t>
      </w:r>
    </w:p>
    <w:p w:rsidR="00400A9C" w:rsidRDefault="00890F4B" w:rsidP="005072AE">
      <w:pPr>
        <w:jc w:val="center"/>
        <w:rPr>
          <w:sz w:val="32"/>
        </w:rPr>
      </w:pPr>
      <w:r>
        <w:rPr>
          <w:sz w:val="24"/>
        </w:rPr>
        <w:br w:type="page"/>
      </w:r>
      <w:r w:rsidR="00400A9C">
        <w:rPr>
          <w:sz w:val="32"/>
        </w:rPr>
        <w:lastRenderedPageBreak/>
        <w:t>Závazná přihláška</w:t>
      </w:r>
    </w:p>
    <w:p w:rsidR="00400A9C" w:rsidRDefault="00400A9C" w:rsidP="00EE47D0">
      <w:pPr>
        <w:jc w:val="center"/>
        <w:rPr>
          <w:sz w:val="24"/>
        </w:rPr>
      </w:pPr>
    </w:p>
    <w:p w:rsidR="00400A9C" w:rsidRDefault="00935FBA" w:rsidP="00EE47D0">
      <w:pPr>
        <w:jc w:val="center"/>
        <w:rPr>
          <w:sz w:val="24"/>
        </w:rPr>
      </w:pPr>
      <w:r>
        <w:rPr>
          <w:sz w:val="24"/>
        </w:rPr>
        <w:t>11</w:t>
      </w:r>
      <w:r w:rsidR="004F221A">
        <w:rPr>
          <w:sz w:val="24"/>
        </w:rPr>
        <w:t xml:space="preserve"> </w:t>
      </w:r>
      <w:r w:rsidR="00400A9C">
        <w:rPr>
          <w:sz w:val="24"/>
        </w:rPr>
        <w:t>-</w:t>
      </w:r>
      <w:r w:rsidR="00DB03BE">
        <w:rPr>
          <w:sz w:val="24"/>
        </w:rPr>
        <w:t xml:space="preserve"> </w:t>
      </w:r>
      <w:r w:rsidR="00272802">
        <w:rPr>
          <w:sz w:val="24"/>
        </w:rPr>
        <w:t>1</w:t>
      </w:r>
      <w:r>
        <w:rPr>
          <w:sz w:val="24"/>
        </w:rPr>
        <w:t>3</w:t>
      </w:r>
      <w:r w:rsidR="00400A9C">
        <w:rPr>
          <w:sz w:val="24"/>
        </w:rPr>
        <w:t>. 5. 20</w:t>
      </w:r>
      <w:r w:rsidR="00130930">
        <w:rPr>
          <w:sz w:val="24"/>
        </w:rPr>
        <w:t>2</w:t>
      </w:r>
      <w:r>
        <w:rPr>
          <w:sz w:val="24"/>
        </w:rPr>
        <w:t>2</w:t>
      </w:r>
    </w:p>
    <w:p w:rsidR="005416DC" w:rsidRPr="005416DC" w:rsidRDefault="005416DC" w:rsidP="005416DC">
      <w:pPr>
        <w:jc w:val="center"/>
        <w:rPr>
          <w:b/>
          <w:sz w:val="24"/>
          <w:szCs w:val="24"/>
          <w:shd w:val="clear" w:color="auto" w:fill="FFFFFF"/>
        </w:rPr>
      </w:pPr>
      <w:r w:rsidRPr="005416DC">
        <w:rPr>
          <w:b/>
          <w:sz w:val="24"/>
          <w:szCs w:val="24"/>
          <w:shd w:val="clear" w:color="auto" w:fill="FFFFFF"/>
        </w:rPr>
        <w:t>Šiklův mlýn</w:t>
      </w:r>
      <w:r>
        <w:rPr>
          <w:b/>
          <w:sz w:val="24"/>
          <w:szCs w:val="24"/>
          <w:shd w:val="clear" w:color="auto" w:fill="FFFFFF"/>
        </w:rPr>
        <w:t xml:space="preserve">, </w:t>
      </w:r>
      <w:r w:rsidR="0046292C">
        <w:rPr>
          <w:b/>
          <w:sz w:val="24"/>
          <w:szCs w:val="24"/>
          <w:shd w:val="clear" w:color="auto" w:fill="FFFFFF"/>
        </w:rPr>
        <w:t xml:space="preserve">Zvole 49, </w:t>
      </w:r>
      <w:r w:rsidRPr="005416DC">
        <w:rPr>
          <w:b/>
          <w:sz w:val="24"/>
          <w:szCs w:val="24"/>
          <w:shd w:val="clear" w:color="auto" w:fill="FFFFFF"/>
        </w:rPr>
        <w:t>Zvole nad Pernštejnem, 592 56</w:t>
      </w:r>
    </w:p>
    <w:p w:rsidR="005072AE" w:rsidRPr="00DB03BE" w:rsidRDefault="005072AE" w:rsidP="00EE47D0">
      <w:pPr>
        <w:jc w:val="center"/>
        <w:rPr>
          <w:sz w:val="24"/>
        </w:rPr>
      </w:pPr>
    </w:p>
    <w:tbl>
      <w:tblPr>
        <w:tblW w:w="953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6663"/>
      </w:tblGrid>
      <w:tr w:rsidR="00400A9C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400A9C" w:rsidRDefault="00400A9C" w:rsidP="00EE4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Jméno, příjmení</w:t>
            </w:r>
            <w:r w:rsidR="00461FC4">
              <w:rPr>
                <w:sz w:val="24"/>
              </w:rPr>
              <w:t>, tituly.:</w:t>
            </w:r>
          </w:p>
          <w:p w:rsidR="00400A9C" w:rsidRDefault="00400A9C" w:rsidP="00EE47D0">
            <w:pPr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:rsidR="00400A9C" w:rsidRDefault="00400A9C" w:rsidP="00EE47D0">
            <w:pPr>
              <w:jc w:val="center"/>
              <w:rPr>
                <w:sz w:val="24"/>
              </w:rPr>
            </w:pPr>
          </w:p>
        </w:tc>
      </w:tr>
      <w:tr w:rsidR="005072AE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Vysílající instituce </w:t>
            </w:r>
          </w:p>
          <w:p w:rsidR="005072AE" w:rsidRDefault="005072AE" w:rsidP="00EE4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3D7781">
              <w:rPr>
                <w:i/>
                <w:sz w:val="24"/>
              </w:rPr>
              <w:t>pro identifikaci platby</w:t>
            </w:r>
            <w:r>
              <w:rPr>
                <w:sz w:val="24"/>
              </w:rPr>
              <w:t>)</w:t>
            </w:r>
          </w:p>
        </w:tc>
        <w:tc>
          <w:tcPr>
            <w:tcW w:w="6663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</w:p>
        </w:tc>
      </w:tr>
      <w:tr w:rsidR="00384BDB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384BDB" w:rsidRDefault="00384BDB" w:rsidP="000544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Údaje k fakturaci</w:t>
            </w:r>
          </w:p>
        </w:tc>
        <w:tc>
          <w:tcPr>
            <w:tcW w:w="6663" w:type="dxa"/>
          </w:tcPr>
          <w:p w:rsidR="00384BDB" w:rsidRDefault="00384BDB" w:rsidP="00EE47D0">
            <w:pPr>
              <w:jc w:val="center"/>
              <w:rPr>
                <w:sz w:val="24"/>
              </w:rPr>
            </w:pPr>
          </w:p>
          <w:p w:rsidR="0005449A" w:rsidRDefault="0005449A" w:rsidP="00EE47D0">
            <w:pPr>
              <w:jc w:val="center"/>
              <w:rPr>
                <w:sz w:val="24"/>
              </w:rPr>
            </w:pPr>
          </w:p>
        </w:tc>
      </w:tr>
      <w:tr w:rsidR="005072AE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6663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</w:p>
        </w:tc>
      </w:tr>
      <w:tr w:rsidR="005072AE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663" w:type="dxa"/>
          </w:tcPr>
          <w:p w:rsidR="005072AE" w:rsidRDefault="005072AE" w:rsidP="00EE47D0">
            <w:pPr>
              <w:jc w:val="center"/>
              <w:rPr>
                <w:sz w:val="24"/>
              </w:rPr>
            </w:pPr>
          </w:p>
        </w:tc>
      </w:tr>
      <w:tr w:rsidR="005072AE" w:rsidTr="005072AE">
        <w:tblPrEx>
          <w:tblCellMar>
            <w:top w:w="0" w:type="dxa"/>
            <w:bottom w:w="0" w:type="dxa"/>
          </w:tblCellMar>
        </w:tblPrEx>
        <w:tc>
          <w:tcPr>
            <w:tcW w:w="2875" w:type="dxa"/>
          </w:tcPr>
          <w:p w:rsidR="005072AE" w:rsidRDefault="005072AE" w:rsidP="000D0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Pokud budu ubytován(a) ve </w:t>
            </w:r>
            <w:r w:rsidR="000D0693">
              <w:rPr>
                <w:sz w:val="24"/>
              </w:rPr>
              <w:t>dvou</w:t>
            </w:r>
            <w:r>
              <w:rPr>
                <w:sz w:val="24"/>
              </w:rPr>
              <w:t>lůžkovém pokoji, chci pokoj sdílet s: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072AE" w:rsidRDefault="005072AE" w:rsidP="00EE47D0">
            <w:pPr>
              <w:jc w:val="center"/>
              <w:rPr>
                <w:sz w:val="24"/>
              </w:rPr>
            </w:pPr>
          </w:p>
        </w:tc>
      </w:tr>
    </w:tbl>
    <w:p w:rsidR="00400A9C" w:rsidRDefault="00400A9C" w:rsidP="00EE47D0">
      <w:pPr>
        <w:jc w:val="center"/>
        <w:rPr>
          <w:sz w:val="24"/>
        </w:rPr>
      </w:pPr>
    </w:p>
    <w:p w:rsidR="00400A9C" w:rsidRDefault="00400A9C" w:rsidP="00EE47D0">
      <w:pPr>
        <w:jc w:val="center"/>
        <w:rPr>
          <w:sz w:val="24"/>
        </w:rPr>
      </w:pPr>
    </w:p>
    <w:p w:rsidR="00400A9C" w:rsidRDefault="00400A9C" w:rsidP="00EE47D0">
      <w:pPr>
        <w:jc w:val="center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Podpis:</w:t>
      </w:r>
    </w:p>
    <w:p w:rsidR="003F291D" w:rsidRDefault="003F291D">
      <w:pPr>
        <w:rPr>
          <w:sz w:val="24"/>
        </w:rPr>
      </w:pPr>
    </w:p>
    <w:p w:rsidR="0057322A" w:rsidRDefault="0057322A">
      <w:pPr>
        <w:rPr>
          <w:sz w:val="24"/>
        </w:rPr>
      </w:pPr>
    </w:p>
    <w:p w:rsidR="005072AE" w:rsidRDefault="005072AE">
      <w:pPr>
        <w:rPr>
          <w:sz w:val="24"/>
        </w:rPr>
      </w:pPr>
    </w:p>
    <w:p w:rsidR="005072AE" w:rsidRDefault="005072AE">
      <w:pPr>
        <w:rPr>
          <w:sz w:val="24"/>
        </w:rPr>
      </w:pPr>
    </w:p>
    <w:p w:rsidR="00400A9C" w:rsidRDefault="00400A9C" w:rsidP="00EE47D0">
      <w:pPr>
        <w:jc w:val="center"/>
        <w:rPr>
          <w:sz w:val="32"/>
        </w:rPr>
      </w:pPr>
      <w:r>
        <w:rPr>
          <w:sz w:val="32"/>
        </w:rPr>
        <w:t xml:space="preserve">Přihláška </w:t>
      </w:r>
      <w:r w:rsidR="00EE47D0">
        <w:rPr>
          <w:sz w:val="32"/>
        </w:rPr>
        <w:t>přednášky</w:t>
      </w:r>
      <w:r>
        <w:rPr>
          <w:sz w:val="32"/>
        </w:rPr>
        <w:t xml:space="preserve"> </w:t>
      </w:r>
    </w:p>
    <w:p w:rsidR="00EE47D0" w:rsidRDefault="00EE47D0" w:rsidP="00EE47D0">
      <w:pPr>
        <w:jc w:val="center"/>
        <w:rPr>
          <w:sz w:val="24"/>
        </w:rPr>
      </w:pPr>
      <w:r>
        <w:rPr>
          <w:sz w:val="24"/>
        </w:rPr>
        <w:t xml:space="preserve">na </w:t>
      </w:r>
      <w:r w:rsidR="00A34E32">
        <w:rPr>
          <w:sz w:val="24"/>
        </w:rPr>
        <w:t>5</w:t>
      </w:r>
      <w:r w:rsidR="00935FBA">
        <w:rPr>
          <w:sz w:val="24"/>
        </w:rPr>
        <w:t>9</w:t>
      </w:r>
      <w:r w:rsidR="00A34E32">
        <w:rPr>
          <w:sz w:val="24"/>
        </w:rPr>
        <w:t xml:space="preserve">. </w:t>
      </w:r>
      <w:r w:rsidR="00DB03BE">
        <w:rPr>
          <w:sz w:val="24"/>
        </w:rPr>
        <w:t xml:space="preserve">Mezinárodní konferenci </w:t>
      </w:r>
      <w:r w:rsidR="00DB03BE" w:rsidRPr="00DB03BE">
        <w:rPr>
          <w:sz w:val="24"/>
        </w:rPr>
        <w:t>o olejích a tucích</w:t>
      </w:r>
    </w:p>
    <w:p w:rsidR="00EE47D0" w:rsidRDefault="00EE47D0" w:rsidP="00EE47D0">
      <w:pPr>
        <w:jc w:val="center"/>
        <w:rPr>
          <w:sz w:val="24"/>
        </w:rPr>
      </w:pPr>
    </w:p>
    <w:p w:rsidR="00A34E32" w:rsidRDefault="00A34E32" w:rsidP="00A34E32">
      <w:pPr>
        <w:jc w:val="center"/>
        <w:rPr>
          <w:sz w:val="24"/>
        </w:rPr>
      </w:pPr>
      <w:r>
        <w:rPr>
          <w:sz w:val="24"/>
        </w:rPr>
        <w:t>1</w:t>
      </w:r>
      <w:r w:rsidR="00935FBA">
        <w:rPr>
          <w:sz w:val="24"/>
        </w:rPr>
        <w:t>1</w:t>
      </w:r>
      <w:r>
        <w:rPr>
          <w:sz w:val="24"/>
        </w:rPr>
        <w:t>. - 1</w:t>
      </w:r>
      <w:r w:rsidR="00935FBA">
        <w:rPr>
          <w:sz w:val="24"/>
        </w:rPr>
        <w:t>3. 5. 2022</w:t>
      </w:r>
    </w:p>
    <w:p w:rsidR="005416DC" w:rsidRPr="005416DC" w:rsidRDefault="005416DC" w:rsidP="005416DC">
      <w:pPr>
        <w:jc w:val="center"/>
        <w:rPr>
          <w:b/>
          <w:sz w:val="24"/>
          <w:szCs w:val="24"/>
          <w:shd w:val="clear" w:color="auto" w:fill="FFFFFF"/>
        </w:rPr>
      </w:pPr>
      <w:r w:rsidRPr="005416DC">
        <w:rPr>
          <w:b/>
          <w:sz w:val="24"/>
          <w:szCs w:val="24"/>
          <w:shd w:val="clear" w:color="auto" w:fill="FFFFFF"/>
        </w:rPr>
        <w:t>Šiklův mlýn</w:t>
      </w:r>
      <w:r>
        <w:rPr>
          <w:b/>
          <w:sz w:val="24"/>
          <w:szCs w:val="24"/>
          <w:shd w:val="clear" w:color="auto" w:fill="FFFFFF"/>
        </w:rPr>
        <w:t xml:space="preserve">, </w:t>
      </w:r>
      <w:r w:rsidR="0046292C">
        <w:rPr>
          <w:b/>
          <w:sz w:val="24"/>
          <w:szCs w:val="24"/>
          <w:shd w:val="clear" w:color="auto" w:fill="FFFFFF"/>
        </w:rPr>
        <w:t xml:space="preserve">Zvole 49, </w:t>
      </w:r>
      <w:r w:rsidRPr="005416DC">
        <w:rPr>
          <w:b/>
          <w:sz w:val="24"/>
          <w:szCs w:val="24"/>
          <w:shd w:val="clear" w:color="auto" w:fill="FFFFFF"/>
        </w:rPr>
        <w:t>Zvole nad Pernštejnem, 592 56</w:t>
      </w:r>
    </w:p>
    <w:p w:rsidR="00A34E32" w:rsidRDefault="00A34E32" w:rsidP="00A34E32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400A9C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  <w:r>
              <w:rPr>
                <w:sz w:val="24"/>
              </w:rPr>
              <w:t>Jméno, příjmení</w:t>
            </w:r>
          </w:p>
          <w:p w:rsidR="00400A9C" w:rsidRDefault="00400A9C">
            <w:pPr>
              <w:rPr>
                <w:sz w:val="24"/>
              </w:rPr>
            </w:pP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</w:p>
        </w:tc>
      </w:tr>
      <w:tr w:rsidR="00400A9C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  <w:r>
              <w:rPr>
                <w:sz w:val="24"/>
              </w:rPr>
              <w:t>Spoluautor / spoluautoři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</w:p>
        </w:tc>
      </w:tr>
      <w:tr w:rsidR="00400A9C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EE47D0">
            <w:pPr>
              <w:rPr>
                <w:sz w:val="24"/>
              </w:rPr>
            </w:pPr>
            <w:r>
              <w:rPr>
                <w:sz w:val="24"/>
              </w:rPr>
              <w:t>Název příspěvku</w:t>
            </w:r>
          </w:p>
          <w:p w:rsidR="00400A9C" w:rsidRDefault="00400A9C">
            <w:pPr>
              <w:rPr>
                <w:sz w:val="24"/>
              </w:rPr>
            </w:pP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</w:p>
        </w:tc>
      </w:tr>
      <w:tr w:rsidR="00400A9C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A9C" w:rsidRDefault="00400A9C">
            <w:pPr>
              <w:rPr>
                <w:sz w:val="24"/>
              </w:rPr>
            </w:pPr>
            <w:r>
              <w:rPr>
                <w:sz w:val="24"/>
              </w:rPr>
              <w:t>Stručná anotace:</w:t>
            </w:r>
          </w:p>
          <w:p w:rsidR="00920524" w:rsidRDefault="00920524">
            <w:pPr>
              <w:rPr>
                <w:sz w:val="24"/>
              </w:rPr>
            </w:pPr>
          </w:p>
          <w:p w:rsidR="005072AE" w:rsidRDefault="005072AE">
            <w:pPr>
              <w:rPr>
                <w:sz w:val="24"/>
              </w:rPr>
            </w:pPr>
          </w:p>
          <w:p w:rsidR="00400A9C" w:rsidRDefault="006B657A">
            <w:pPr>
              <w:rPr>
                <w:sz w:val="24"/>
              </w:rPr>
            </w:pPr>
            <w:r>
              <w:rPr>
                <w:sz w:val="24"/>
              </w:rPr>
              <w:t>Orientační p</w:t>
            </w:r>
            <w:r w:rsidR="00920524">
              <w:rPr>
                <w:sz w:val="24"/>
              </w:rPr>
              <w:t>ožadavek na délku sdělení:</w:t>
            </w:r>
          </w:p>
          <w:p w:rsidR="00400A9C" w:rsidRDefault="005072AE" w:rsidP="005072AE">
            <w:pPr>
              <w:rPr>
                <w:sz w:val="24"/>
              </w:rPr>
            </w:pPr>
            <w:r>
              <w:rPr>
                <w:sz w:val="24"/>
              </w:rPr>
              <w:t xml:space="preserve">15´+5´na diskusi nebo </w:t>
            </w:r>
            <w:r w:rsidR="00920524">
              <w:rPr>
                <w:sz w:val="24"/>
              </w:rPr>
              <w:t>20´+5´na diskusi</w:t>
            </w:r>
          </w:p>
        </w:tc>
      </w:tr>
    </w:tbl>
    <w:p w:rsidR="00400A9C" w:rsidRDefault="00400A9C">
      <w:pPr>
        <w:jc w:val="center"/>
      </w:pPr>
    </w:p>
    <w:p w:rsidR="00400A9C" w:rsidRDefault="00400A9C">
      <w:pPr>
        <w:rPr>
          <w:sz w:val="24"/>
        </w:rPr>
      </w:pPr>
    </w:p>
    <w:p w:rsidR="00400A9C" w:rsidRDefault="00400A9C">
      <w:pPr>
        <w:rPr>
          <w:sz w:val="24"/>
        </w:rPr>
      </w:pPr>
    </w:p>
    <w:p w:rsidR="00402254" w:rsidRDefault="00402254">
      <w:pPr>
        <w:rPr>
          <w:sz w:val="24"/>
        </w:rPr>
      </w:pPr>
    </w:p>
    <w:p w:rsidR="00402254" w:rsidRDefault="00402254">
      <w:pPr>
        <w:rPr>
          <w:sz w:val="24"/>
        </w:rPr>
      </w:pPr>
    </w:p>
    <w:p w:rsidR="00402254" w:rsidRDefault="00402254">
      <w:pPr>
        <w:rPr>
          <w:sz w:val="24"/>
        </w:rPr>
      </w:pPr>
    </w:p>
    <w:p w:rsidR="00B017A7" w:rsidRDefault="00B017A7">
      <w:pPr>
        <w:rPr>
          <w:sz w:val="24"/>
        </w:rPr>
      </w:pPr>
    </w:p>
    <w:sectPr w:rsidR="00B017A7" w:rsidSect="004E2481">
      <w:head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14" w:rsidRDefault="00A55A14">
      <w:r>
        <w:separator/>
      </w:r>
    </w:p>
  </w:endnote>
  <w:endnote w:type="continuationSeparator" w:id="0">
    <w:p w:rsidR="00A55A14" w:rsidRDefault="00A5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14" w:rsidRDefault="00A55A14">
      <w:r>
        <w:separator/>
      </w:r>
    </w:p>
  </w:footnote>
  <w:footnote w:type="continuationSeparator" w:id="0">
    <w:p w:rsidR="00A55A14" w:rsidRDefault="00A5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09" w:rsidRPr="00DB03BE" w:rsidRDefault="00BA1E83">
    <w:pPr>
      <w:pStyle w:val="Zhlav"/>
      <w:rPr>
        <w:b/>
      </w:rPr>
    </w:pPr>
    <w:r w:rsidRPr="00DB03BE">
      <w:rPr>
        <w:b/>
        <w:noProof/>
      </w:rPr>
      <w:drawing>
        <wp:inline distT="0" distB="0" distL="0" distR="0">
          <wp:extent cx="200025" cy="238125"/>
          <wp:effectExtent l="0" t="0" r="0" b="0"/>
          <wp:docPr id="3" name="obrázek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0009" w:rsidRPr="00DB03BE">
      <w:rPr>
        <w:b/>
      </w:rPr>
      <w:tab/>
    </w:r>
    <w:r w:rsidR="009F0009">
      <w:rPr>
        <w:b/>
      </w:rPr>
      <w:t>5</w:t>
    </w:r>
    <w:r w:rsidR="003876C3">
      <w:rPr>
        <w:b/>
      </w:rPr>
      <w:t>9</w:t>
    </w:r>
    <w:r w:rsidR="009F0009" w:rsidRPr="00DB03BE">
      <w:rPr>
        <w:b/>
      </w:rPr>
      <w:t>.</w:t>
    </w:r>
    <w:r w:rsidR="0011044C">
      <w:rPr>
        <w:b/>
      </w:rPr>
      <w:t xml:space="preserve"> </w:t>
    </w:r>
    <w:r w:rsidR="009F0009" w:rsidRPr="00DB03BE">
      <w:rPr>
        <w:b/>
      </w:rPr>
      <w:t>Mez</w:t>
    </w:r>
    <w:r w:rsidR="009F0009">
      <w:rPr>
        <w:b/>
      </w:rPr>
      <w:t xml:space="preserve">inárodní </w:t>
    </w:r>
    <w:r w:rsidR="009F0009" w:rsidRPr="00DB03BE">
      <w:rPr>
        <w:b/>
      </w:rPr>
      <w:t>konf</w:t>
    </w:r>
    <w:r w:rsidR="009F0009">
      <w:rPr>
        <w:b/>
      </w:rPr>
      <w:t xml:space="preserve">erence </w:t>
    </w:r>
    <w:r w:rsidR="009F0009" w:rsidRPr="00DB03BE">
      <w:rPr>
        <w:b/>
      </w:rPr>
      <w:t>o olejích a tucích</w:t>
    </w:r>
    <w:r w:rsidR="009F0009" w:rsidRPr="00DB03BE">
      <w:rPr>
        <w:b/>
      </w:rPr>
      <w:tab/>
      <w:t>1.cirkulář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2014"/>
    <w:multiLevelType w:val="singleLevel"/>
    <w:tmpl w:val="A4606350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EA04DDB"/>
    <w:multiLevelType w:val="singleLevel"/>
    <w:tmpl w:val="A4606350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751400B"/>
    <w:multiLevelType w:val="hybridMultilevel"/>
    <w:tmpl w:val="51E093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03"/>
    <w:rsid w:val="000057E0"/>
    <w:rsid w:val="00010175"/>
    <w:rsid w:val="000103C9"/>
    <w:rsid w:val="00021DB7"/>
    <w:rsid w:val="00023BC1"/>
    <w:rsid w:val="00034F6C"/>
    <w:rsid w:val="00043C8D"/>
    <w:rsid w:val="0005449A"/>
    <w:rsid w:val="00075479"/>
    <w:rsid w:val="000863AC"/>
    <w:rsid w:val="0009525A"/>
    <w:rsid w:val="000A3E44"/>
    <w:rsid w:val="000B61C5"/>
    <w:rsid w:val="000D0693"/>
    <w:rsid w:val="000E79DD"/>
    <w:rsid w:val="00104573"/>
    <w:rsid w:val="0010742F"/>
    <w:rsid w:val="00107D05"/>
    <w:rsid w:val="0011044C"/>
    <w:rsid w:val="00130930"/>
    <w:rsid w:val="001313D4"/>
    <w:rsid w:val="00131B7A"/>
    <w:rsid w:val="00137CED"/>
    <w:rsid w:val="00155F78"/>
    <w:rsid w:val="001A26C7"/>
    <w:rsid w:val="001A7FE1"/>
    <w:rsid w:val="00216EEE"/>
    <w:rsid w:val="00227C2A"/>
    <w:rsid w:val="00246F21"/>
    <w:rsid w:val="002705B4"/>
    <w:rsid w:val="0027166A"/>
    <w:rsid w:val="00272802"/>
    <w:rsid w:val="00273BC1"/>
    <w:rsid w:val="002770FB"/>
    <w:rsid w:val="00283377"/>
    <w:rsid w:val="002D2CCC"/>
    <w:rsid w:val="00302027"/>
    <w:rsid w:val="00337FB1"/>
    <w:rsid w:val="00341B75"/>
    <w:rsid w:val="003624D5"/>
    <w:rsid w:val="00384BDB"/>
    <w:rsid w:val="003876C3"/>
    <w:rsid w:val="0039730A"/>
    <w:rsid w:val="00397860"/>
    <w:rsid w:val="003A5127"/>
    <w:rsid w:val="003A5896"/>
    <w:rsid w:val="003D29F4"/>
    <w:rsid w:val="003D4A70"/>
    <w:rsid w:val="003D7781"/>
    <w:rsid w:val="003F291D"/>
    <w:rsid w:val="003F7E76"/>
    <w:rsid w:val="00400A9C"/>
    <w:rsid w:val="00402254"/>
    <w:rsid w:val="00461FC4"/>
    <w:rsid w:val="0046292C"/>
    <w:rsid w:val="00477288"/>
    <w:rsid w:val="0049469E"/>
    <w:rsid w:val="004A75C8"/>
    <w:rsid w:val="004B2D05"/>
    <w:rsid w:val="004C13B1"/>
    <w:rsid w:val="004E2481"/>
    <w:rsid w:val="004E716C"/>
    <w:rsid w:val="004F221A"/>
    <w:rsid w:val="005072AE"/>
    <w:rsid w:val="005416DC"/>
    <w:rsid w:val="0057322A"/>
    <w:rsid w:val="0057460E"/>
    <w:rsid w:val="00595D64"/>
    <w:rsid w:val="005A4463"/>
    <w:rsid w:val="005F32EF"/>
    <w:rsid w:val="00615760"/>
    <w:rsid w:val="00622B9E"/>
    <w:rsid w:val="00664972"/>
    <w:rsid w:val="006670A1"/>
    <w:rsid w:val="0069642E"/>
    <w:rsid w:val="006B657A"/>
    <w:rsid w:val="006D3A75"/>
    <w:rsid w:val="006E7C4B"/>
    <w:rsid w:val="006F38DD"/>
    <w:rsid w:val="006F62B7"/>
    <w:rsid w:val="00726064"/>
    <w:rsid w:val="007310E0"/>
    <w:rsid w:val="00754D61"/>
    <w:rsid w:val="00767701"/>
    <w:rsid w:val="00784971"/>
    <w:rsid w:val="007D76AB"/>
    <w:rsid w:val="007E693F"/>
    <w:rsid w:val="008062E4"/>
    <w:rsid w:val="00812B11"/>
    <w:rsid w:val="00834FDC"/>
    <w:rsid w:val="00856F10"/>
    <w:rsid w:val="00872D7B"/>
    <w:rsid w:val="00880A0B"/>
    <w:rsid w:val="00890F4B"/>
    <w:rsid w:val="00893684"/>
    <w:rsid w:val="0089467E"/>
    <w:rsid w:val="008D33D5"/>
    <w:rsid w:val="00900EF5"/>
    <w:rsid w:val="0090135E"/>
    <w:rsid w:val="00904918"/>
    <w:rsid w:val="00920524"/>
    <w:rsid w:val="009227B2"/>
    <w:rsid w:val="00933C09"/>
    <w:rsid w:val="00935FBA"/>
    <w:rsid w:val="00951CCF"/>
    <w:rsid w:val="009555FD"/>
    <w:rsid w:val="00983FC2"/>
    <w:rsid w:val="009873B8"/>
    <w:rsid w:val="009F0009"/>
    <w:rsid w:val="00A248FA"/>
    <w:rsid w:val="00A24F85"/>
    <w:rsid w:val="00A34E32"/>
    <w:rsid w:val="00A55A14"/>
    <w:rsid w:val="00A70469"/>
    <w:rsid w:val="00A76EB8"/>
    <w:rsid w:val="00A869CC"/>
    <w:rsid w:val="00A86B7C"/>
    <w:rsid w:val="00AA17FA"/>
    <w:rsid w:val="00AB30F9"/>
    <w:rsid w:val="00AB780C"/>
    <w:rsid w:val="00AC00B4"/>
    <w:rsid w:val="00AC3EF3"/>
    <w:rsid w:val="00AE33D9"/>
    <w:rsid w:val="00AF5881"/>
    <w:rsid w:val="00B017A7"/>
    <w:rsid w:val="00B6406D"/>
    <w:rsid w:val="00B932AC"/>
    <w:rsid w:val="00B959B4"/>
    <w:rsid w:val="00B95E50"/>
    <w:rsid w:val="00BA1E83"/>
    <w:rsid w:val="00C168AF"/>
    <w:rsid w:val="00C16F56"/>
    <w:rsid w:val="00C31D3B"/>
    <w:rsid w:val="00C33BA6"/>
    <w:rsid w:val="00C54005"/>
    <w:rsid w:val="00C55D14"/>
    <w:rsid w:val="00C86BDC"/>
    <w:rsid w:val="00C97F2C"/>
    <w:rsid w:val="00D05098"/>
    <w:rsid w:val="00D14845"/>
    <w:rsid w:val="00D221F8"/>
    <w:rsid w:val="00D543C3"/>
    <w:rsid w:val="00D609DF"/>
    <w:rsid w:val="00D77FA3"/>
    <w:rsid w:val="00D9265F"/>
    <w:rsid w:val="00DB03BE"/>
    <w:rsid w:val="00DC1F90"/>
    <w:rsid w:val="00DC3C6F"/>
    <w:rsid w:val="00DE2E93"/>
    <w:rsid w:val="00E07746"/>
    <w:rsid w:val="00E14791"/>
    <w:rsid w:val="00E26F8B"/>
    <w:rsid w:val="00E32B3B"/>
    <w:rsid w:val="00E43164"/>
    <w:rsid w:val="00E56447"/>
    <w:rsid w:val="00E64F1F"/>
    <w:rsid w:val="00E66BCE"/>
    <w:rsid w:val="00E727CE"/>
    <w:rsid w:val="00E82303"/>
    <w:rsid w:val="00EA0FC3"/>
    <w:rsid w:val="00EC30EB"/>
    <w:rsid w:val="00EE47D0"/>
    <w:rsid w:val="00EF2542"/>
    <w:rsid w:val="00EF29E4"/>
    <w:rsid w:val="00F02CB9"/>
    <w:rsid w:val="00F35467"/>
    <w:rsid w:val="00F364DC"/>
    <w:rsid w:val="00F52738"/>
    <w:rsid w:val="00F805FE"/>
    <w:rsid w:val="00F84961"/>
    <w:rsid w:val="00F95AEB"/>
    <w:rsid w:val="00FA1E5B"/>
    <w:rsid w:val="00FA3732"/>
    <w:rsid w:val="00FB044B"/>
    <w:rsid w:val="00FB7AFE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4C807-BB6A-415F-8AD9-783741A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E8230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E47D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03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03BE"/>
    <w:pPr>
      <w:tabs>
        <w:tab w:val="center" w:pos="4536"/>
        <w:tab w:val="right" w:pos="9072"/>
      </w:tabs>
    </w:pPr>
  </w:style>
  <w:style w:type="character" w:customStyle="1" w:styleId="filipv">
    <w:name w:val="filipv"/>
    <w:semiHidden/>
    <w:rsid w:val="00AA17FA"/>
    <w:rPr>
      <w:rFonts w:ascii="Arial" w:hAnsi="Arial" w:cs="Arial"/>
      <w:color w:val="000080"/>
      <w:sz w:val="20"/>
      <w:szCs w:val="20"/>
    </w:rPr>
  </w:style>
  <w:style w:type="character" w:styleId="Hypertextovodkaz">
    <w:name w:val="Hyperlink"/>
    <w:rsid w:val="00043C8D"/>
    <w:rPr>
      <w:color w:val="0000FF"/>
      <w:u w:val="single"/>
    </w:rPr>
  </w:style>
  <w:style w:type="table" w:styleId="Mkatabulky">
    <w:name w:val="Table Grid"/>
    <w:basedOn w:val="Normlntabulka"/>
    <w:rsid w:val="00C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5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99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8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0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9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5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51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bercikova@vsc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a.bercikova@vsch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společnost chemická</vt:lpstr>
    </vt:vector>
  </TitlesOfParts>
  <Company>VSCHT Praha</Company>
  <LinksUpToDate>false</LinksUpToDate>
  <CharactersWithSpaces>3190</CharactersWithSpaces>
  <SharedDoc>false</SharedDoc>
  <HLinks>
    <vt:vector size="12" baseType="variant">
      <vt:variant>
        <vt:i4>786548</vt:i4>
      </vt:variant>
      <vt:variant>
        <vt:i4>9</vt:i4>
      </vt:variant>
      <vt:variant>
        <vt:i4>0</vt:i4>
      </vt:variant>
      <vt:variant>
        <vt:i4>5</vt:i4>
      </vt:variant>
      <vt:variant>
        <vt:lpwstr>mailto:marketa.bercikova@vscht.cz</vt:lpwstr>
      </vt:variant>
      <vt:variant>
        <vt:lpwstr/>
      </vt:variant>
      <vt:variant>
        <vt:i4>786548</vt:i4>
      </vt:variant>
      <vt:variant>
        <vt:i4>6</vt:i4>
      </vt:variant>
      <vt:variant>
        <vt:i4>0</vt:i4>
      </vt:variant>
      <vt:variant>
        <vt:i4>5</vt:i4>
      </vt:variant>
      <vt:variant>
        <vt:lpwstr>mailto:marketa.bercikova@vscht.cz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společnost chemická</dc:title>
  <dc:subject/>
  <dc:creator>SETUZA a.s.</dc:creator>
  <cp:keywords/>
  <cp:lastModifiedBy>Prajs, Tomas</cp:lastModifiedBy>
  <cp:revision>2</cp:revision>
  <cp:lastPrinted>2016-02-02T08:11:00Z</cp:lastPrinted>
  <dcterms:created xsi:type="dcterms:W3CDTF">2022-04-12T11:24:00Z</dcterms:created>
  <dcterms:modified xsi:type="dcterms:W3CDTF">2022-04-12T11:24:00Z</dcterms:modified>
</cp:coreProperties>
</file>